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453" w:rsidRPr="002C5453" w:rsidRDefault="002C5453" w:rsidP="008670B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hu-HU"/>
        </w:rPr>
      </w:pPr>
      <w:r w:rsidRPr="002C5453">
        <w:rPr>
          <w:rFonts w:ascii="Times New Roman" w:eastAsia="Times New Roman" w:hAnsi="Times New Roman" w:cs="Times New Roman"/>
          <w:b/>
          <w:bCs/>
          <w:kern w:val="36"/>
          <w:sz w:val="48"/>
          <w:szCs w:val="48"/>
          <w:lang w:eastAsia="hu-HU"/>
        </w:rPr>
        <w:t>Követéskezelési Szabályzat</w:t>
      </w:r>
    </w:p>
    <w:p w:rsidR="00C8068C" w:rsidRPr="002C5453" w:rsidRDefault="002C5453" w:rsidP="00C8068C">
      <w:pPr>
        <w:spacing w:after="0" w:line="240" w:lineRule="auto"/>
        <w:jc w:val="center"/>
        <w:rPr>
          <w:rFonts w:ascii="Times New Roman" w:eastAsia="Times New Roman" w:hAnsi="Times New Roman" w:cs="Times New Roman"/>
          <w:b/>
          <w:bCs/>
          <w:sz w:val="27"/>
          <w:szCs w:val="27"/>
          <w:lang w:eastAsia="hu-HU"/>
        </w:rPr>
      </w:pPr>
      <w:r w:rsidRPr="002C5453">
        <w:rPr>
          <w:rFonts w:ascii="Times New Roman" w:eastAsia="Times New Roman" w:hAnsi="Times New Roman" w:cs="Times New Roman"/>
          <w:b/>
          <w:bCs/>
          <w:sz w:val="27"/>
          <w:szCs w:val="27"/>
          <w:lang w:eastAsia="hu-HU"/>
        </w:rPr>
        <w:br/>
      </w:r>
      <w:r w:rsidR="00207113">
        <w:rPr>
          <w:rFonts w:ascii="Times New Roman" w:eastAsia="Times New Roman" w:hAnsi="Times New Roman" w:cs="Times New Roman"/>
          <w:b/>
          <w:bCs/>
          <w:sz w:val="27"/>
          <w:szCs w:val="27"/>
          <w:lang w:eastAsia="hu-HU"/>
        </w:rPr>
        <w:t>Céginformáció.hu</w:t>
      </w:r>
      <w:r w:rsidR="00FE0611">
        <w:rPr>
          <w:rFonts w:ascii="Times New Roman" w:eastAsia="Times New Roman" w:hAnsi="Times New Roman" w:cs="Times New Roman"/>
          <w:b/>
          <w:bCs/>
          <w:sz w:val="27"/>
          <w:szCs w:val="27"/>
          <w:lang w:eastAsia="hu-HU"/>
        </w:rPr>
        <w:t xml:space="preserve"> Kft</w:t>
      </w:r>
      <w:r w:rsidRPr="002C5453">
        <w:rPr>
          <w:rFonts w:ascii="Times New Roman" w:eastAsia="Times New Roman" w:hAnsi="Times New Roman" w:cs="Times New Roman"/>
          <w:b/>
          <w:bCs/>
          <w:sz w:val="27"/>
          <w:szCs w:val="27"/>
          <w:lang w:eastAsia="hu-HU"/>
        </w:rPr>
        <w:t>.</w:t>
      </w:r>
      <w:r w:rsidRPr="002C5453">
        <w:rPr>
          <w:rFonts w:ascii="Times New Roman" w:eastAsia="Times New Roman" w:hAnsi="Times New Roman" w:cs="Times New Roman"/>
          <w:sz w:val="24"/>
          <w:szCs w:val="24"/>
          <w:lang w:eastAsia="hu-HU"/>
        </w:rPr>
        <w:br/>
      </w:r>
      <w:r w:rsidRPr="002C5453">
        <w:rPr>
          <w:rFonts w:ascii="Times New Roman" w:eastAsia="Times New Roman" w:hAnsi="Times New Roman" w:cs="Times New Roman"/>
          <w:sz w:val="24"/>
          <w:szCs w:val="24"/>
          <w:lang w:eastAsia="hu-HU"/>
        </w:rPr>
        <w:br/>
      </w:r>
    </w:p>
    <w:p w:rsidR="002C5453" w:rsidRPr="002C5453" w:rsidRDefault="002C5453" w:rsidP="008670B6">
      <w:pPr>
        <w:spacing w:after="240" w:line="240" w:lineRule="auto"/>
        <w:jc w:val="center"/>
        <w:rPr>
          <w:rFonts w:ascii="Times New Roman" w:eastAsia="Times New Roman" w:hAnsi="Times New Roman" w:cs="Times New Roman"/>
          <w:sz w:val="24"/>
          <w:szCs w:val="24"/>
          <w:lang w:eastAsia="hu-HU"/>
        </w:rPr>
      </w:pPr>
      <w:r w:rsidRPr="002C5453">
        <w:rPr>
          <w:rFonts w:ascii="Times New Roman" w:eastAsia="Times New Roman" w:hAnsi="Times New Roman" w:cs="Times New Roman"/>
          <w:b/>
          <w:bCs/>
          <w:sz w:val="27"/>
          <w:szCs w:val="27"/>
          <w:lang w:eastAsia="hu-HU"/>
        </w:rPr>
        <w:t>Bevezetés</w:t>
      </w:r>
    </w:p>
    <w:p w:rsidR="00977489" w:rsidRDefault="00977489" w:rsidP="00211ED2">
      <w:pPr>
        <w:spacing w:after="0" w:line="240" w:lineRule="auto"/>
        <w:jc w:val="both"/>
        <w:rPr>
          <w:rFonts w:ascii="Times New Roman" w:eastAsia="Times New Roman" w:hAnsi="Times New Roman" w:cs="Times New Roman"/>
          <w:sz w:val="24"/>
          <w:szCs w:val="24"/>
          <w:lang w:eastAsia="hu-HU"/>
        </w:rPr>
      </w:pPr>
    </w:p>
    <w:p w:rsidR="008670B6" w:rsidRDefault="002C5453" w:rsidP="00977489">
      <w:pPr>
        <w:spacing w:after="0" w:line="240" w:lineRule="auto"/>
        <w:ind w:firstLine="708"/>
        <w:jc w:val="both"/>
        <w:rPr>
          <w:rFonts w:ascii="Times New Roman" w:eastAsia="Times New Roman" w:hAnsi="Times New Roman" w:cs="Times New Roman"/>
          <w:sz w:val="24"/>
          <w:szCs w:val="24"/>
          <w:lang w:eastAsia="hu-HU"/>
        </w:rPr>
      </w:pPr>
      <w:r w:rsidRPr="002C5453">
        <w:rPr>
          <w:rFonts w:ascii="Times New Roman" w:eastAsia="Times New Roman" w:hAnsi="Times New Roman" w:cs="Times New Roman"/>
          <w:sz w:val="24"/>
          <w:szCs w:val="24"/>
          <w:lang w:eastAsia="hu-HU"/>
        </w:rPr>
        <w:t xml:space="preserve">A </w:t>
      </w:r>
      <w:r w:rsidR="00207113">
        <w:rPr>
          <w:rFonts w:ascii="Times New Roman" w:eastAsia="Times New Roman" w:hAnsi="Times New Roman" w:cs="Times New Roman"/>
          <w:b/>
          <w:bCs/>
          <w:sz w:val="24"/>
          <w:szCs w:val="24"/>
          <w:lang w:eastAsia="hu-HU"/>
        </w:rPr>
        <w:t>Céginformáció.hu</w:t>
      </w:r>
      <w:r w:rsidR="00FE0611">
        <w:rPr>
          <w:rFonts w:ascii="Times New Roman" w:eastAsia="Times New Roman" w:hAnsi="Times New Roman" w:cs="Times New Roman"/>
          <w:b/>
          <w:bCs/>
          <w:sz w:val="24"/>
          <w:szCs w:val="24"/>
          <w:lang w:eastAsia="hu-HU"/>
        </w:rPr>
        <w:t xml:space="preserve"> Kft</w:t>
      </w:r>
      <w:r w:rsidRPr="002C5453">
        <w:rPr>
          <w:rFonts w:ascii="Times New Roman" w:eastAsia="Times New Roman" w:hAnsi="Times New Roman" w:cs="Times New Roman"/>
          <w:b/>
          <w:bCs/>
          <w:sz w:val="24"/>
          <w:szCs w:val="24"/>
          <w:lang w:eastAsia="hu-HU"/>
        </w:rPr>
        <w:t>.</w:t>
      </w:r>
      <w:r w:rsidRPr="002C5453">
        <w:rPr>
          <w:rFonts w:ascii="Times New Roman" w:eastAsia="Times New Roman" w:hAnsi="Times New Roman" w:cs="Times New Roman"/>
          <w:sz w:val="24"/>
          <w:szCs w:val="24"/>
          <w:lang w:eastAsia="hu-HU"/>
        </w:rPr>
        <w:t xml:space="preserve"> (a továbbiakban: </w:t>
      </w:r>
      <w:r w:rsidR="00FE0611">
        <w:rPr>
          <w:rFonts w:ascii="Times New Roman" w:eastAsia="Times New Roman" w:hAnsi="Times New Roman" w:cs="Times New Roman"/>
          <w:sz w:val="24"/>
          <w:szCs w:val="24"/>
          <w:lang w:eastAsia="hu-HU"/>
        </w:rPr>
        <w:t>Kft</w:t>
      </w:r>
      <w:r w:rsidRPr="002C5453">
        <w:rPr>
          <w:rFonts w:ascii="Times New Roman" w:eastAsia="Times New Roman" w:hAnsi="Times New Roman" w:cs="Times New Roman"/>
          <w:sz w:val="24"/>
          <w:szCs w:val="24"/>
          <w:lang w:eastAsia="hu-HU"/>
        </w:rPr>
        <w:t xml:space="preserve">.) követeléskezelési tevékenységének elsődleges jogi hátterét a hitelintézetekről és a pénzügyi vállalkozásokról szóló </w:t>
      </w:r>
      <w:r w:rsidR="008670B6">
        <w:rPr>
          <w:rFonts w:ascii="Times New Roman" w:eastAsia="Times New Roman" w:hAnsi="Times New Roman" w:cs="Times New Roman"/>
          <w:sz w:val="24"/>
          <w:szCs w:val="24"/>
          <w:lang w:eastAsia="hu-HU"/>
        </w:rPr>
        <w:t xml:space="preserve">1996. évi CXII. törvény 210. § (15)-(16), </w:t>
      </w:r>
      <w:r w:rsidRPr="002C5453">
        <w:rPr>
          <w:rFonts w:ascii="Times New Roman" w:eastAsia="Times New Roman" w:hAnsi="Times New Roman" w:cs="Times New Roman"/>
          <w:sz w:val="24"/>
          <w:szCs w:val="24"/>
          <w:lang w:eastAsia="hu-HU"/>
        </w:rPr>
        <w:t xml:space="preserve">a Pénzügyi </w:t>
      </w:r>
      <w:r w:rsidR="00211ED2">
        <w:rPr>
          <w:rFonts w:ascii="Times New Roman" w:eastAsia="Times New Roman" w:hAnsi="Times New Roman" w:cs="Times New Roman"/>
          <w:sz w:val="24"/>
          <w:szCs w:val="24"/>
          <w:lang w:eastAsia="hu-HU"/>
        </w:rPr>
        <w:t xml:space="preserve">Szervezetek Állami </w:t>
      </w:r>
      <w:r w:rsidRPr="002C5453">
        <w:rPr>
          <w:rFonts w:ascii="Times New Roman" w:eastAsia="Times New Roman" w:hAnsi="Times New Roman" w:cs="Times New Roman"/>
          <w:sz w:val="24"/>
          <w:szCs w:val="24"/>
          <w:lang w:eastAsia="hu-HU"/>
        </w:rPr>
        <w:t>Felügyelet elnökének 14/2012. (XII.13.) számú ajánlása a követeléskezelők számára a követeléskezelési gyakorlatuk során elvárt fogyasztóvédelmi elveiről, valamint a Ptk. engedményezésre</w:t>
      </w:r>
      <w:r w:rsidR="008670B6">
        <w:rPr>
          <w:rFonts w:ascii="Times New Roman" w:eastAsia="Times New Roman" w:hAnsi="Times New Roman" w:cs="Times New Roman"/>
          <w:sz w:val="24"/>
          <w:szCs w:val="24"/>
          <w:lang w:eastAsia="hu-HU"/>
        </w:rPr>
        <w:t xml:space="preserve"> </w:t>
      </w:r>
      <w:r w:rsidRPr="002C5453">
        <w:rPr>
          <w:rFonts w:ascii="Times New Roman" w:eastAsia="Times New Roman" w:hAnsi="Times New Roman" w:cs="Times New Roman"/>
          <w:sz w:val="24"/>
          <w:szCs w:val="24"/>
          <w:lang w:eastAsia="hu-HU"/>
        </w:rPr>
        <w:t>vonatkozó előírásai adják.</w:t>
      </w:r>
    </w:p>
    <w:p w:rsidR="00211ED2" w:rsidRDefault="002C5453" w:rsidP="00977489">
      <w:pPr>
        <w:spacing w:after="0" w:line="240" w:lineRule="auto"/>
        <w:jc w:val="both"/>
        <w:rPr>
          <w:rFonts w:ascii="Times New Roman" w:eastAsia="Times New Roman" w:hAnsi="Times New Roman" w:cs="Times New Roman"/>
          <w:b/>
          <w:bCs/>
          <w:sz w:val="24"/>
          <w:szCs w:val="24"/>
          <w:lang w:eastAsia="hu-HU"/>
        </w:rPr>
      </w:pPr>
      <w:r w:rsidRPr="002C5453">
        <w:rPr>
          <w:rFonts w:ascii="Times New Roman" w:eastAsia="Times New Roman" w:hAnsi="Times New Roman" w:cs="Times New Roman"/>
          <w:sz w:val="24"/>
          <w:szCs w:val="24"/>
          <w:lang w:eastAsia="hu-HU"/>
        </w:rPr>
        <w:br/>
        <w:t>Jelen szabályzat célja, hogy eligazítást nyújtson a követeléskezelési tevékenység folyamatában, tartalmazza mindazokat a folyamatokat/lépéseket, utasításokat, szakmai és etikai normákat, a követeléskezelés szabályait, amelyeket egy adott ügy kezelése, illetve a követelés behajtása érdekében alkalmazni, betartani és érvényesíteni kell.</w:t>
      </w:r>
      <w:r w:rsidRPr="002C5453">
        <w:rPr>
          <w:rFonts w:ascii="Times New Roman" w:eastAsia="Times New Roman" w:hAnsi="Times New Roman" w:cs="Times New Roman"/>
          <w:sz w:val="24"/>
          <w:szCs w:val="24"/>
          <w:lang w:eastAsia="hu-HU"/>
        </w:rPr>
        <w:br/>
      </w:r>
    </w:p>
    <w:p w:rsidR="00977489" w:rsidRDefault="00977489" w:rsidP="00211ED2">
      <w:pPr>
        <w:spacing w:after="0" w:line="240" w:lineRule="auto"/>
        <w:jc w:val="both"/>
        <w:rPr>
          <w:rFonts w:ascii="Times New Roman" w:eastAsia="Times New Roman" w:hAnsi="Times New Roman" w:cs="Times New Roman"/>
          <w:b/>
          <w:bCs/>
          <w:sz w:val="24"/>
          <w:szCs w:val="24"/>
          <w:lang w:eastAsia="hu-HU"/>
        </w:rPr>
      </w:pPr>
    </w:p>
    <w:p w:rsidR="002C5453" w:rsidRDefault="002C5453" w:rsidP="00211ED2">
      <w:pPr>
        <w:spacing w:after="0" w:line="240" w:lineRule="auto"/>
        <w:jc w:val="both"/>
        <w:rPr>
          <w:rFonts w:ascii="Times New Roman" w:eastAsia="Times New Roman" w:hAnsi="Times New Roman" w:cs="Times New Roman"/>
          <w:b/>
          <w:bCs/>
          <w:sz w:val="24"/>
          <w:szCs w:val="24"/>
          <w:lang w:eastAsia="hu-HU"/>
        </w:rPr>
      </w:pPr>
      <w:r w:rsidRPr="002C5453">
        <w:rPr>
          <w:rFonts w:ascii="Times New Roman" w:eastAsia="Times New Roman" w:hAnsi="Times New Roman" w:cs="Times New Roman"/>
          <w:b/>
          <w:bCs/>
          <w:sz w:val="24"/>
          <w:szCs w:val="24"/>
          <w:lang w:eastAsia="hu-HU"/>
        </w:rPr>
        <w:t xml:space="preserve">1. </w:t>
      </w:r>
      <w:r w:rsidR="00977489">
        <w:rPr>
          <w:rFonts w:ascii="Times New Roman" w:eastAsia="Times New Roman" w:hAnsi="Times New Roman" w:cs="Times New Roman"/>
          <w:b/>
          <w:bCs/>
          <w:sz w:val="24"/>
          <w:szCs w:val="24"/>
          <w:lang w:eastAsia="hu-HU"/>
        </w:rPr>
        <w:tab/>
      </w:r>
      <w:r w:rsidRPr="002C5453">
        <w:rPr>
          <w:rFonts w:ascii="Times New Roman" w:eastAsia="Times New Roman" w:hAnsi="Times New Roman" w:cs="Times New Roman"/>
          <w:b/>
          <w:bCs/>
          <w:sz w:val="24"/>
          <w:szCs w:val="24"/>
          <w:lang w:eastAsia="hu-HU"/>
        </w:rPr>
        <w:t>Fogalmak, meghatározások</w:t>
      </w:r>
    </w:p>
    <w:p w:rsidR="000E07A5" w:rsidRPr="000E07A5" w:rsidRDefault="002C5453" w:rsidP="008670B6">
      <w:pPr>
        <w:spacing w:after="240" w:line="240" w:lineRule="auto"/>
        <w:jc w:val="both"/>
        <w:rPr>
          <w:rFonts w:ascii="Times New Roman" w:eastAsia="Times New Roman" w:hAnsi="Times New Roman" w:cs="Times New Roman"/>
          <w:b/>
          <w:sz w:val="24"/>
          <w:szCs w:val="24"/>
          <w:u w:val="single"/>
          <w:lang w:eastAsia="hu-HU"/>
        </w:rPr>
      </w:pPr>
      <w:r w:rsidRPr="002C5453">
        <w:rPr>
          <w:rFonts w:ascii="Times New Roman" w:eastAsia="Times New Roman" w:hAnsi="Times New Roman" w:cs="Times New Roman"/>
          <w:b/>
          <w:bCs/>
          <w:sz w:val="24"/>
          <w:szCs w:val="24"/>
          <w:u w:val="single"/>
          <w:lang w:eastAsia="hu-HU"/>
        </w:rPr>
        <w:br/>
      </w:r>
      <w:r w:rsidR="000E07A5" w:rsidRPr="000E07A5">
        <w:rPr>
          <w:rFonts w:ascii="Times New Roman" w:eastAsia="Times New Roman" w:hAnsi="Times New Roman" w:cs="Times New Roman"/>
          <w:b/>
          <w:sz w:val="24"/>
          <w:szCs w:val="24"/>
          <w:u w:val="single"/>
          <w:lang w:eastAsia="hu-HU"/>
        </w:rPr>
        <w:t xml:space="preserve">Követeléskezelő: </w:t>
      </w:r>
    </w:p>
    <w:p w:rsidR="000E07A5" w:rsidRDefault="00C8068C" w:rsidP="008670B6">
      <w:pPr>
        <w:spacing w:after="24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000E07A5">
        <w:rPr>
          <w:rFonts w:ascii="Times New Roman" w:eastAsia="Times New Roman" w:hAnsi="Times New Roman" w:cs="Times New Roman"/>
          <w:sz w:val="24"/>
          <w:szCs w:val="24"/>
          <w:lang w:eastAsia="hu-HU"/>
        </w:rPr>
        <w:t xml:space="preserve"> </w:t>
      </w:r>
      <w:r w:rsidR="00207113">
        <w:rPr>
          <w:rFonts w:ascii="Times New Roman" w:eastAsia="Times New Roman" w:hAnsi="Times New Roman" w:cs="Times New Roman"/>
          <w:sz w:val="24"/>
          <w:szCs w:val="24"/>
          <w:lang w:eastAsia="hu-HU"/>
        </w:rPr>
        <w:t>Céginformáció.hu</w:t>
      </w:r>
      <w:r w:rsidR="000E07A5">
        <w:rPr>
          <w:rFonts w:ascii="Times New Roman" w:eastAsia="Times New Roman" w:hAnsi="Times New Roman" w:cs="Times New Roman"/>
          <w:sz w:val="24"/>
          <w:szCs w:val="24"/>
          <w:lang w:eastAsia="hu-HU"/>
        </w:rPr>
        <w:t xml:space="preserve"> Kft. (1087 Budapest, Könyves Kálmán körút 76.), mint követeléskezelési tevékenységet végző jogi személy.</w:t>
      </w:r>
    </w:p>
    <w:p w:rsidR="000E07A5" w:rsidRPr="000E07A5" w:rsidRDefault="000E07A5" w:rsidP="008670B6">
      <w:pPr>
        <w:spacing w:after="240" w:line="240" w:lineRule="auto"/>
        <w:jc w:val="both"/>
        <w:rPr>
          <w:rFonts w:ascii="Times New Roman" w:eastAsia="Times New Roman" w:hAnsi="Times New Roman" w:cs="Times New Roman"/>
          <w:b/>
          <w:sz w:val="24"/>
          <w:szCs w:val="24"/>
          <w:u w:val="single"/>
          <w:lang w:eastAsia="hu-HU"/>
        </w:rPr>
      </w:pPr>
      <w:r w:rsidRPr="000E07A5">
        <w:rPr>
          <w:rFonts w:ascii="Times New Roman" w:eastAsia="Times New Roman" w:hAnsi="Times New Roman" w:cs="Times New Roman"/>
          <w:b/>
          <w:sz w:val="24"/>
          <w:szCs w:val="24"/>
          <w:u w:val="single"/>
          <w:lang w:eastAsia="hu-HU"/>
        </w:rPr>
        <w:t xml:space="preserve">Megbízó: </w:t>
      </w:r>
    </w:p>
    <w:p w:rsidR="000E07A5" w:rsidRDefault="000E07A5" w:rsidP="008670B6">
      <w:pPr>
        <w:spacing w:after="24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Követeléskezelővel a kintlévőségek behajtására megbízási szerződést kötött személy.</w:t>
      </w:r>
    </w:p>
    <w:p w:rsidR="002C5453" w:rsidRDefault="002C5453" w:rsidP="008670B6">
      <w:pPr>
        <w:spacing w:after="240" w:line="240" w:lineRule="auto"/>
        <w:jc w:val="both"/>
        <w:rPr>
          <w:rFonts w:ascii="Times New Roman" w:eastAsia="Times New Roman" w:hAnsi="Times New Roman" w:cs="Times New Roman"/>
          <w:b/>
          <w:bCs/>
          <w:sz w:val="24"/>
          <w:szCs w:val="24"/>
          <w:u w:val="single"/>
          <w:lang w:eastAsia="hu-HU"/>
        </w:rPr>
      </w:pPr>
      <w:r w:rsidRPr="002C5453">
        <w:rPr>
          <w:rFonts w:ascii="Times New Roman" w:eastAsia="Times New Roman" w:hAnsi="Times New Roman" w:cs="Times New Roman"/>
          <w:b/>
          <w:bCs/>
          <w:sz w:val="24"/>
          <w:szCs w:val="24"/>
          <w:u w:val="single"/>
          <w:lang w:eastAsia="hu-HU"/>
        </w:rPr>
        <w:t>Kötelezett</w:t>
      </w:r>
      <w:r w:rsidR="000E07A5">
        <w:rPr>
          <w:rFonts w:ascii="Times New Roman" w:eastAsia="Times New Roman" w:hAnsi="Times New Roman" w:cs="Times New Roman"/>
          <w:b/>
          <w:bCs/>
          <w:sz w:val="24"/>
          <w:szCs w:val="24"/>
          <w:u w:val="single"/>
          <w:lang w:eastAsia="hu-HU"/>
        </w:rPr>
        <w:t xml:space="preserve">, </w:t>
      </w:r>
      <w:proofErr w:type="gramStart"/>
      <w:r w:rsidR="000E07A5">
        <w:rPr>
          <w:rFonts w:ascii="Times New Roman" w:eastAsia="Times New Roman" w:hAnsi="Times New Roman" w:cs="Times New Roman"/>
          <w:b/>
          <w:bCs/>
          <w:sz w:val="24"/>
          <w:szCs w:val="24"/>
          <w:u w:val="single"/>
          <w:lang w:eastAsia="hu-HU"/>
        </w:rPr>
        <w:t>továbbiakban</w:t>
      </w:r>
      <w:proofErr w:type="gramEnd"/>
      <w:r w:rsidR="000E07A5">
        <w:rPr>
          <w:rFonts w:ascii="Times New Roman" w:eastAsia="Times New Roman" w:hAnsi="Times New Roman" w:cs="Times New Roman"/>
          <w:b/>
          <w:bCs/>
          <w:sz w:val="24"/>
          <w:szCs w:val="24"/>
          <w:u w:val="single"/>
          <w:lang w:eastAsia="hu-HU"/>
        </w:rPr>
        <w:t xml:space="preserve"> mint adós</w:t>
      </w:r>
    </w:p>
    <w:p w:rsidR="000E07A5" w:rsidRPr="000E07A5" w:rsidRDefault="000E07A5" w:rsidP="008670B6">
      <w:pPr>
        <w:spacing w:after="24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Cs/>
          <w:sz w:val="24"/>
          <w:szCs w:val="24"/>
          <w:lang w:eastAsia="hu-HU"/>
        </w:rPr>
        <w:t>A megbízó azon ügyfele, aki a számla lejártát, valamint felszólításokat követően sem egyenlítette ki számlatartozását.</w:t>
      </w:r>
    </w:p>
    <w:p w:rsidR="002C5453" w:rsidRPr="002C5453" w:rsidRDefault="002C5453" w:rsidP="008670B6">
      <w:pPr>
        <w:spacing w:after="240" w:line="240" w:lineRule="auto"/>
        <w:jc w:val="both"/>
        <w:rPr>
          <w:rFonts w:ascii="Times New Roman" w:eastAsia="Times New Roman" w:hAnsi="Times New Roman" w:cs="Times New Roman"/>
          <w:sz w:val="24"/>
          <w:szCs w:val="24"/>
          <w:lang w:eastAsia="hu-HU"/>
        </w:rPr>
      </w:pPr>
      <w:r w:rsidRPr="002C5453">
        <w:rPr>
          <w:rFonts w:ascii="Times New Roman" w:eastAsia="Times New Roman" w:hAnsi="Times New Roman" w:cs="Times New Roman"/>
          <w:b/>
          <w:bCs/>
          <w:sz w:val="24"/>
          <w:szCs w:val="24"/>
          <w:u w:val="single"/>
          <w:lang w:eastAsia="hu-HU"/>
        </w:rPr>
        <w:t>Követelés</w:t>
      </w:r>
    </w:p>
    <w:p w:rsidR="00C07C79" w:rsidRDefault="002C5453" w:rsidP="008670B6">
      <w:pPr>
        <w:spacing w:after="0" w:line="240" w:lineRule="auto"/>
        <w:jc w:val="both"/>
        <w:rPr>
          <w:rFonts w:ascii="Times New Roman" w:eastAsia="Times New Roman" w:hAnsi="Times New Roman" w:cs="Times New Roman"/>
          <w:sz w:val="24"/>
          <w:szCs w:val="24"/>
          <w:lang w:eastAsia="hu-HU"/>
        </w:rPr>
      </w:pPr>
      <w:r w:rsidRPr="002C5453">
        <w:rPr>
          <w:rFonts w:ascii="Times New Roman" w:eastAsia="Times New Roman" w:hAnsi="Times New Roman" w:cs="Times New Roman"/>
          <w:sz w:val="24"/>
          <w:szCs w:val="24"/>
          <w:lang w:eastAsia="hu-HU"/>
        </w:rPr>
        <w:t xml:space="preserve">Azon törvényes magyar fizetőeszközben vagy devizában kifejezett összeg, amely </w:t>
      </w:r>
      <w:r w:rsidR="00C07C79">
        <w:rPr>
          <w:rFonts w:ascii="Times New Roman" w:eastAsia="Times New Roman" w:hAnsi="Times New Roman" w:cs="Times New Roman"/>
          <w:sz w:val="24"/>
          <w:szCs w:val="24"/>
          <w:lang w:eastAsia="hu-HU"/>
        </w:rPr>
        <w:t>összeggel adós tartozik a megbízó felé.</w:t>
      </w:r>
    </w:p>
    <w:p w:rsidR="00C07C79" w:rsidRDefault="00C07C79" w:rsidP="008670B6">
      <w:pPr>
        <w:spacing w:after="0" w:line="240" w:lineRule="auto"/>
        <w:jc w:val="both"/>
        <w:rPr>
          <w:rFonts w:ascii="Times New Roman" w:eastAsia="Times New Roman" w:hAnsi="Times New Roman" w:cs="Times New Roman"/>
          <w:sz w:val="24"/>
          <w:szCs w:val="24"/>
          <w:lang w:eastAsia="hu-HU"/>
        </w:rPr>
      </w:pPr>
    </w:p>
    <w:p w:rsidR="00977489" w:rsidRDefault="00977489" w:rsidP="008670B6">
      <w:pPr>
        <w:spacing w:after="0" w:line="240" w:lineRule="auto"/>
        <w:jc w:val="both"/>
        <w:rPr>
          <w:rFonts w:ascii="Times New Roman" w:eastAsia="Times New Roman" w:hAnsi="Times New Roman" w:cs="Times New Roman"/>
          <w:sz w:val="24"/>
          <w:szCs w:val="24"/>
          <w:lang w:eastAsia="hu-HU"/>
        </w:rPr>
      </w:pPr>
    </w:p>
    <w:p w:rsidR="002C5453" w:rsidRPr="002C5453" w:rsidRDefault="002C5453" w:rsidP="008670B6">
      <w:pPr>
        <w:spacing w:after="240" w:line="240" w:lineRule="auto"/>
        <w:jc w:val="both"/>
        <w:rPr>
          <w:rFonts w:ascii="Times New Roman" w:eastAsia="Times New Roman" w:hAnsi="Times New Roman" w:cs="Times New Roman"/>
          <w:sz w:val="24"/>
          <w:szCs w:val="24"/>
          <w:lang w:eastAsia="hu-HU"/>
        </w:rPr>
      </w:pPr>
      <w:r w:rsidRPr="002C5453">
        <w:rPr>
          <w:rFonts w:ascii="Times New Roman" w:eastAsia="Times New Roman" w:hAnsi="Times New Roman" w:cs="Times New Roman"/>
          <w:b/>
          <w:bCs/>
          <w:sz w:val="24"/>
          <w:szCs w:val="24"/>
          <w:lang w:eastAsia="hu-HU"/>
        </w:rPr>
        <w:t xml:space="preserve">2. </w:t>
      </w:r>
      <w:r w:rsidR="00977489">
        <w:rPr>
          <w:rFonts w:ascii="Times New Roman" w:eastAsia="Times New Roman" w:hAnsi="Times New Roman" w:cs="Times New Roman"/>
          <w:b/>
          <w:bCs/>
          <w:sz w:val="24"/>
          <w:szCs w:val="24"/>
          <w:lang w:eastAsia="hu-HU"/>
        </w:rPr>
        <w:tab/>
      </w:r>
      <w:r w:rsidRPr="002C5453">
        <w:rPr>
          <w:rFonts w:ascii="Times New Roman" w:eastAsia="Times New Roman" w:hAnsi="Times New Roman" w:cs="Times New Roman"/>
          <w:b/>
          <w:bCs/>
          <w:sz w:val="24"/>
          <w:szCs w:val="24"/>
          <w:lang w:eastAsia="hu-HU"/>
        </w:rPr>
        <w:t>A szabályzat hatálya</w:t>
      </w:r>
    </w:p>
    <w:p w:rsidR="002C5453" w:rsidRDefault="002C5453" w:rsidP="00977489">
      <w:pPr>
        <w:spacing w:after="240" w:line="240" w:lineRule="auto"/>
        <w:ind w:firstLine="708"/>
        <w:jc w:val="both"/>
        <w:rPr>
          <w:rFonts w:ascii="Times New Roman" w:eastAsia="Times New Roman" w:hAnsi="Times New Roman" w:cs="Times New Roman"/>
          <w:sz w:val="24"/>
          <w:szCs w:val="24"/>
          <w:lang w:eastAsia="hu-HU"/>
        </w:rPr>
      </w:pPr>
      <w:r w:rsidRPr="002C5453">
        <w:rPr>
          <w:rFonts w:ascii="Times New Roman" w:eastAsia="Times New Roman" w:hAnsi="Times New Roman" w:cs="Times New Roman"/>
          <w:sz w:val="24"/>
          <w:szCs w:val="24"/>
          <w:lang w:eastAsia="hu-HU"/>
        </w:rPr>
        <w:t xml:space="preserve">A jelen Szabályzat rendelkezéseit kell alkalmazni — jogszabály kötelező erejű rendelkezése, vagy a </w:t>
      </w:r>
      <w:r w:rsidR="00FE0611">
        <w:rPr>
          <w:rFonts w:ascii="Times New Roman" w:eastAsia="Times New Roman" w:hAnsi="Times New Roman" w:cs="Times New Roman"/>
          <w:sz w:val="24"/>
          <w:szCs w:val="24"/>
          <w:lang w:eastAsia="hu-HU"/>
        </w:rPr>
        <w:t>Kft</w:t>
      </w:r>
      <w:r w:rsidRPr="002C5453">
        <w:rPr>
          <w:rFonts w:ascii="Times New Roman" w:eastAsia="Times New Roman" w:hAnsi="Times New Roman" w:cs="Times New Roman"/>
          <w:sz w:val="24"/>
          <w:szCs w:val="24"/>
          <w:lang w:eastAsia="hu-HU"/>
        </w:rPr>
        <w:t xml:space="preserve">. és az Ügyfél (a továbbiakban együtt: Felek) eltérő tartalmú kikötése hiányában — a </w:t>
      </w:r>
      <w:r w:rsidR="00FE0611">
        <w:rPr>
          <w:rFonts w:ascii="Times New Roman" w:eastAsia="Times New Roman" w:hAnsi="Times New Roman" w:cs="Times New Roman"/>
          <w:sz w:val="24"/>
          <w:szCs w:val="24"/>
          <w:lang w:eastAsia="hu-HU"/>
        </w:rPr>
        <w:t>Kft</w:t>
      </w:r>
      <w:r w:rsidRPr="002C5453">
        <w:rPr>
          <w:rFonts w:ascii="Times New Roman" w:eastAsia="Times New Roman" w:hAnsi="Times New Roman" w:cs="Times New Roman"/>
          <w:sz w:val="24"/>
          <w:szCs w:val="24"/>
          <w:lang w:eastAsia="hu-HU"/>
        </w:rPr>
        <w:t xml:space="preserve">. és az Ügyfél közötti minden olyan üzleti kapcsolatra, amelynek keretében a </w:t>
      </w:r>
      <w:r w:rsidR="00FE0611">
        <w:rPr>
          <w:rFonts w:ascii="Times New Roman" w:eastAsia="Times New Roman" w:hAnsi="Times New Roman" w:cs="Times New Roman"/>
          <w:sz w:val="24"/>
          <w:szCs w:val="24"/>
          <w:lang w:eastAsia="hu-HU"/>
        </w:rPr>
        <w:t>Kft</w:t>
      </w:r>
      <w:r w:rsidRPr="002C5453">
        <w:rPr>
          <w:rFonts w:ascii="Times New Roman" w:eastAsia="Times New Roman" w:hAnsi="Times New Roman" w:cs="Times New Roman"/>
          <w:sz w:val="24"/>
          <w:szCs w:val="24"/>
          <w:lang w:eastAsia="hu-HU"/>
        </w:rPr>
        <w:t>. követelésérvényesítési és -kezelési tevékenységet végez.</w:t>
      </w:r>
    </w:p>
    <w:p w:rsidR="00C07C79" w:rsidRPr="002C5453" w:rsidRDefault="00C07C79" w:rsidP="00977489">
      <w:pPr>
        <w:spacing w:after="240" w:line="240" w:lineRule="auto"/>
        <w:ind w:firstLine="708"/>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A szabályzat tárgyi hatálya a követeléskezelési tevékenységre terjed ki. A jelen szabályzat alkalmazásában követeléskezelési tevékenységnek minősül az üzletszerűen nyújtott, saját, vagy harmadik személyt megillető, pénzügyi szolgáltatásból származó késedelmes lejárt követelés érvényesítése érdekében végzett tevékenység.</w:t>
      </w:r>
    </w:p>
    <w:p w:rsidR="002C5453" w:rsidRDefault="002C5453" w:rsidP="008670B6">
      <w:pPr>
        <w:spacing w:after="0" w:line="240" w:lineRule="auto"/>
        <w:jc w:val="both"/>
        <w:rPr>
          <w:rFonts w:ascii="Times New Roman" w:eastAsia="Times New Roman" w:hAnsi="Times New Roman" w:cs="Times New Roman"/>
          <w:sz w:val="24"/>
          <w:szCs w:val="24"/>
          <w:lang w:eastAsia="hu-HU"/>
        </w:rPr>
      </w:pPr>
    </w:p>
    <w:p w:rsidR="002E0D43" w:rsidRPr="00977489" w:rsidRDefault="00977489" w:rsidP="008670B6">
      <w:pPr>
        <w:spacing w:after="0" w:line="240" w:lineRule="auto"/>
        <w:jc w:val="both"/>
        <w:rPr>
          <w:rFonts w:ascii="Times New Roman" w:eastAsia="Times New Roman" w:hAnsi="Times New Roman" w:cs="Times New Roman"/>
          <w:b/>
          <w:sz w:val="24"/>
          <w:szCs w:val="24"/>
          <w:lang w:eastAsia="hu-HU"/>
        </w:rPr>
      </w:pPr>
      <w:r w:rsidRPr="00977489">
        <w:rPr>
          <w:rFonts w:ascii="Times New Roman" w:eastAsia="Times New Roman" w:hAnsi="Times New Roman" w:cs="Times New Roman"/>
          <w:b/>
          <w:sz w:val="24"/>
          <w:szCs w:val="24"/>
          <w:lang w:eastAsia="hu-HU"/>
        </w:rPr>
        <w:t xml:space="preserve">3. </w:t>
      </w:r>
      <w:r>
        <w:rPr>
          <w:rFonts w:ascii="Times New Roman" w:eastAsia="Times New Roman" w:hAnsi="Times New Roman" w:cs="Times New Roman"/>
          <w:b/>
          <w:sz w:val="24"/>
          <w:szCs w:val="24"/>
          <w:lang w:eastAsia="hu-HU"/>
        </w:rPr>
        <w:tab/>
      </w:r>
      <w:r w:rsidR="002E0D43" w:rsidRPr="00977489">
        <w:rPr>
          <w:rFonts w:ascii="Times New Roman" w:eastAsia="Times New Roman" w:hAnsi="Times New Roman" w:cs="Times New Roman"/>
          <w:b/>
          <w:sz w:val="24"/>
          <w:szCs w:val="24"/>
          <w:lang w:eastAsia="hu-HU"/>
        </w:rPr>
        <w:t>A követeléskezelésre vonatkozó általános elvek</w:t>
      </w:r>
    </w:p>
    <w:p w:rsidR="00977489" w:rsidRPr="002C5453" w:rsidRDefault="00977489" w:rsidP="008670B6">
      <w:pPr>
        <w:spacing w:after="0" w:line="240" w:lineRule="auto"/>
        <w:jc w:val="both"/>
        <w:rPr>
          <w:rFonts w:ascii="Times New Roman" w:eastAsia="Times New Roman" w:hAnsi="Times New Roman" w:cs="Times New Roman"/>
          <w:sz w:val="24"/>
          <w:szCs w:val="24"/>
          <w:lang w:eastAsia="hu-HU"/>
        </w:rPr>
      </w:pPr>
    </w:p>
    <w:p w:rsidR="002C5453" w:rsidRPr="002C5453" w:rsidRDefault="00977489" w:rsidP="008670B6">
      <w:pPr>
        <w:spacing w:after="24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3.1</w:t>
      </w:r>
      <w:r w:rsidR="002C5453" w:rsidRPr="002C5453">
        <w:rPr>
          <w:rFonts w:ascii="Times New Roman" w:eastAsia="Times New Roman" w:hAnsi="Times New Roman" w:cs="Times New Roman"/>
          <w:b/>
          <w:bCs/>
          <w:sz w:val="24"/>
          <w:szCs w:val="24"/>
          <w:lang w:eastAsia="hu-HU"/>
        </w:rPr>
        <w:t xml:space="preserve">. </w:t>
      </w:r>
      <w:r>
        <w:rPr>
          <w:rFonts w:ascii="Times New Roman" w:eastAsia="Times New Roman" w:hAnsi="Times New Roman" w:cs="Times New Roman"/>
          <w:b/>
          <w:bCs/>
          <w:sz w:val="24"/>
          <w:szCs w:val="24"/>
          <w:lang w:eastAsia="hu-HU"/>
        </w:rPr>
        <w:tab/>
      </w:r>
      <w:r w:rsidR="002C5453" w:rsidRPr="002C5453">
        <w:rPr>
          <w:rFonts w:ascii="Times New Roman" w:eastAsia="Times New Roman" w:hAnsi="Times New Roman" w:cs="Times New Roman"/>
          <w:b/>
          <w:bCs/>
          <w:sz w:val="24"/>
          <w:szCs w:val="24"/>
          <w:lang w:eastAsia="hu-HU"/>
        </w:rPr>
        <w:t>Együttműködési kötelezettség</w:t>
      </w:r>
    </w:p>
    <w:p w:rsidR="002C5453" w:rsidRPr="002C5453" w:rsidRDefault="002C5453" w:rsidP="00C8068C">
      <w:pPr>
        <w:spacing w:after="0" w:line="240" w:lineRule="auto"/>
        <w:ind w:firstLine="708"/>
        <w:jc w:val="both"/>
        <w:rPr>
          <w:rFonts w:ascii="Times New Roman" w:eastAsia="Times New Roman" w:hAnsi="Times New Roman" w:cs="Times New Roman"/>
          <w:sz w:val="24"/>
          <w:szCs w:val="24"/>
          <w:lang w:eastAsia="hu-HU"/>
        </w:rPr>
      </w:pPr>
      <w:r w:rsidRPr="002C5453">
        <w:rPr>
          <w:rFonts w:ascii="Times New Roman" w:eastAsia="Times New Roman" w:hAnsi="Times New Roman" w:cs="Times New Roman"/>
          <w:sz w:val="24"/>
          <w:szCs w:val="24"/>
          <w:lang w:eastAsia="hu-HU"/>
        </w:rPr>
        <w:t xml:space="preserve">A </w:t>
      </w:r>
      <w:r w:rsidR="00FE0611">
        <w:rPr>
          <w:rFonts w:ascii="Times New Roman" w:eastAsia="Times New Roman" w:hAnsi="Times New Roman" w:cs="Times New Roman"/>
          <w:sz w:val="24"/>
          <w:szCs w:val="24"/>
          <w:lang w:eastAsia="hu-HU"/>
        </w:rPr>
        <w:t>Kft</w:t>
      </w:r>
      <w:r w:rsidRPr="002C5453">
        <w:rPr>
          <w:rFonts w:ascii="Times New Roman" w:eastAsia="Times New Roman" w:hAnsi="Times New Roman" w:cs="Times New Roman"/>
          <w:sz w:val="24"/>
          <w:szCs w:val="24"/>
          <w:lang w:eastAsia="hu-HU"/>
        </w:rPr>
        <w:t xml:space="preserve">. és az Ügyfél az üzleti kapcsolataikban </w:t>
      </w:r>
      <w:r w:rsidRPr="002C5453">
        <w:rPr>
          <w:rFonts w:ascii="Times New Roman" w:eastAsia="Times New Roman" w:hAnsi="Times New Roman" w:cs="Times New Roman"/>
          <w:b/>
          <w:bCs/>
          <w:sz w:val="24"/>
          <w:szCs w:val="24"/>
          <w:lang w:eastAsia="hu-HU"/>
        </w:rPr>
        <w:t>kölcsönösen együttműködve, egymás jogos érdekeit figyelembe véve</w:t>
      </w:r>
      <w:r w:rsidRPr="002C5453">
        <w:rPr>
          <w:rFonts w:ascii="Times New Roman" w:eastAsia="Times New Roman" w:hAnsi="Times New Roman" w:cs="Times New Roman"/>
          <w:sz w:val="24"/>
          <w:szCs w:val="24"/>
          <w:lang w:eastAsia="hu-HU"/>
        </w:rPr>
        <w:t xml:space="preserve"> kötelesek eljárni. A </w:t>
      </w:r>
      <w:r w:rsidR="00FE0611">
        <w:rPr>
          <w:rFonts w:ascii="Times New Roman" w:eastAsia="Times New Roman" w:hAnsi="Times New Roman" w:cs="Times New Roman"/>
          <w:sz w:val="24"/>
          <w:szCs w:val="24"/>
          <w:lang w:eastAsia="hu-HU"/>
        </w:rPr>
        <w:t>Kft</w:t>
      </w:r>
      <w:r w:rsidRPr="002C5453">
        <w:rPr>
          <w:rFonts w:ascii="Times New Roman" w:eastAsia="Times New Roman" w:hAnsi="Times New Roman" w:cs="Times New Roman"/>
          <w:sz w:val="24"/>
          <w:szCs w:val="24"/>
          <w:lang w:eastAsia="hu-HU"/>
        </w:rPr>
        <w:t xml:space="preserve">. követeléskezelése során tartózkodik az olyan kapcsolattartási formáktól, amelyek az </w:t>
      </w:r>
      <w:r w:rsidR="002E0D43">
        <w:rPr>
          <w:rFonts w:ascii="Times New Roman" w:eastAsia="Times New Roman" w:hAnsi="Times New Roman" w:cs="Times New Roman"/>
          <w:sz w:val="24"/>
          <w:szCs w:val="24"/>
          <w:lang w:eastAsia="hu-HU"/>
        </w:rPr>
        <w:t>adósra</w:t>
      </w:r>
      <w:r w:rsidRPr="002C5453">
        <w:rPr>
          <w:rFonts w:ascii="Times New Roman" w:eastAsia="Times New Roman" w:hAnsi="Times New Roman" w:cs="Times New Roman"/>
          <w:sz w:val="24"/>
          <w:szCs w:val="24"/>
          <w:lang w:eastAsia="hu-HU"/>
        </w:rPr>
        <w:t xml:space="preserve"> irányuló fizikai, vagy pszichés nyomásgyakorlást valósítanának meg. A kapcsolattartás során biztosítja, hogy az átadott információk ne keltsenek hamis, megtévesztő benyomást, a </w:t>
      </w:r>
      <w:r w:rsidR="00FE0611">
        <w:rPr>
          <w:rFonts w:ascii="Times New Roman" w:eastAsia="Times New Roman" w:hAnsi="Times New Roman" w:cs="Times New Roman"/>
          <w:sz w:val="24"/>
          <w:szCs w:val="24"/>
          <w:lang w:eastAsia="hu-HU"/>
        </w:rPr>
        <w:t>Kft</w:t>
      </w:r>
      <w:r w:rsidRPr="002C5453">
        <w:rPr>
          <w:rFonts w:ascii="Times New Roman" w:eastAsia="Times New Roman" w:hAnsi="Times New Roman" w:cs="Times New Roman"/>
          <w:sz w:val="24"/>
          <w:szCs w:val="24"/>
          <w:lang w:eastAsia="hu-HU"/>
        </w:rPr>
        <w:t xml:space="preserve">. a </w:t>
      </w:r>
      <w:r w:rsidRPr="002C5453">
        <w:rPr>
          <w:rFonts w:ascii="Times New Roman" w:eastAsia="Times New Roman" w:hAnsi="Times New Roman" w:cs="Times New Roman"/>
          <w:b/>
          <w:bCs/>
          <w:sz w:val="24"/>
          <w:szCs w:val="24"/>
          <w:lang w:eastAsia="hu-HU"/>
        </w:rPr>
        <w:t>jóhiszeműség</w:t>
      </w:r>
      <w:r w:rsidRPr="002C5453">
        <w:rPr>
          <w:rFonts w:ascii="Times New Roman" w:eastAsia="Times New Roman" w:hAnsi="Times New Roman" w:cs="Times New Roman"/>
          <w:sz w:val="24"/>
          <w:szCs w:val="24"/>
          <w:lang w:eastAsia="hu-HU"/>
        </w:rPr>
        <w:t xml:space="preserve"> keretein belül fejti ki tevékenységét. Az együttműködési kötelezettség keretein belül a </w:t>
      </w:r>
      <w:r w:rsidR="00FE0611">
        <w:rPr>
          <w:rFonts w:ascii="Times New Roman" w:eastAsia="Times New Roman" w:hAnsi="Times New Roman" w:cs="Times New Roman"/>
          <w:sz w:val="24"/>
          <w:szCs w:val="24"/>
          <w:lang w:eastAsia="hu-HU"/>
        </w:rPr>
        <w:t>Kft</w:t>
      </w:r>
      <w:r w:rsidRPr="002C5453">
        <w:rPr>
          <w:rFonts w:ascii="Times New Roman" w:eastAsia="Times New Roman" w:hAnsi="Times New Roman" w:cs="Times New Roman"/>
          <w:sz w:val="24"/>
          <w:szCs w:val="24"/>
          <w:lang w:eastAsia="hu-HU"/>
        </w:rPr>
        <w:t xml:space="preserve">. az </w:t>
      </w:r>
      <w:r w:rsidR="002E0D43">
        <w:rPr>
          <w:rFonts w:ascii="Times New Roman" w:eastAsia="Times New Roman" w:hAnsi="Times New Roman" w:cs="Times New Roman"/>
          <w:sz w:val="24"/>
          <w:szCs w:val="24"/>
          <w:lang w:eastAsia="hu-HU"/>
        </w:rPr>
        <w:t>adós</w:t>
      </w:r>
      <w:r w:rsidRPr="002C5453">
        <w:rPr>
          <w:rFonts w:ascii="Times New Roman" w:eastAsia="Times New Roman" w:hAnsi="Times New Roman" w:cs="Times New Roman"/>
          <w:sz w:val="24"/>
          <w:szCs w:val="24"/>
          <w:lang w:eastAsia="hu-HU"/>
        </w:rPr>
        <w:t xml:space="preserve"> méltányolható kéréseit (nyilvántartásban rögzítve) figyelembe veszi a kapcsolattartás formájára vonatkozóan.</w:t>
      </w:r>
    </w:p>
    <w:p w:rsidR="002C5453" w:rsidRPr="002C5453" w:rsidRDefault="002C5453" w:rsidP="00C8068C">
      <w:pPr>
        <w:spacing w:after="0" w:line="240" w:lineRule="auto"/>
        <w:ind w:firstLine="708"/>
        <w:jc w:val="both"/>
        <w:rPr>
          <w:rFonts w:ascii="Times New Roman" w:eastAsia="Times New Roman" w:hAnsi="Times New Roman" w:cs="Times New Roman"/>
          <w:sz w:val="24"/>
          <w:szCs w:val="24"/>
          <w:lang w:eastAsia="hu-HU"/>
        </w:rPr>
      </w:pPr>
      <w:r w:rsidRPr="002C5453">
        <w:rPr>
          <w:rFonts w:ascii="Times New Roman" w:eastAsia="Times New Roman" w:hAnsi="Times New Roman" w:cs="Times New Roman"/>
          <w:sz w:val="24"/>
          <w:szCs w:val="24"/>
          <w:lang w:eastAsia="hu-HU"/>
        </w:rPr>
        <w:t xml:space="preserve">A </w:t>
      </w:r>
      <w:r w:rsidR="00FE0611">
        <w:rPr>
          <w:rFonts w:ascii="Times New Roman" w:eastAsia="Times New Roman" w:hAnsi="Times New Roman" w:cs="Times New Roman"/>
          <w:sz w:val="24"/>
          <w:szCs w:val="24"/>
          <w:lang w:eastAsia="hu-HU"/>
        </w:rPr>
        <w:t>Kft</w:t>
      </w:r>
      <w:r w:rsidRPr="002C5453">
        <w:rPr>
          <w:rFonts w:ascii="Times New Roman" w:eastAsia="Times New Roman" w:hAnsi="Times New Roman" w:cs="Times New Roman"/>
          <w:sz w:val="24"/>
          <w:szCs w:val="24"/>
          <w:lang w:eastAsia="hu-HU"/>
        </w:rPr>
        <w:t xml:space="preserve">. követeléskezelő munkatársai az </w:t>
      </w:r>
      <w:r w:rsidR="00EA7F5C">
        <w:rPr>
          <w:rFonts w:ascii="Times New Roman" w:eastAsia="Times New Roman" w:hAnsi="Times New Roman" w:cs="Times New Roman"/>
          <w:sz w:val="24"/>
          <w:szCs w:val="24"/>
          <w:lang w:eastAsia="hu-HU"/>
        </w:rPr>
        <w:t>adós</w:t>
      </w:r>
      <w:r w:rsidRPr="002C5453">
        <w:rPr>
          <w:rFonts w:ascii="Times New Roman" w:eastAsia="Times New Roman" w:hAnsi="Times New Roman" w:cs="Times New Roman"/>
          <w:sz w:val="24"/>
          <w:szCs w:val="24"/>
          <w:lang w:eastAsia="hu-HU"/>
        </w:rPr>
        <w:t xml:space="preserve"> rendelkezésére bocsátják mindazon információkat (áthidaló megoldási lehetőségek, nemfizetés következményei, okai, alkalmazható intézkedések, jogi eljárás menete és költségei stb.), amelyek az Ügyfél együttműködő magatartásához szükségesek.</w:t>
      </w:r>
    </w:p>
    <w:p w:rsidR="002C5453" w:rsidRPr="002C5453" w:rsidRDefault="002C5453" w:rsidP="00977489">
      <w:pPr>
        <w:spacing w:after="0" w:line="240" w:lineRule="auto"/>
        <w:ind w:firstLine="708"/>
        <w:jc w:val="both"/>
        <w:rPr>
          <w:rFonts w:ascii="Times New Roman" w:eastAsia="Times New Roman" w:hAnsi="Times New Roman" w:cs="Times New Roman"/>
          <w:sz w:val="24"/>
          <w:szCs w:val="24"/>
          <w:lang w:eastAsia="hu-HU"/>
        </w:rPr>
      </w:pPr>
      <w:r w:rsidRPr="002C5453">
        <w:rPr>
          <w:rFonts w:ascii="Times New Roman" w:eastAsia="Times New Roman" w:hAnsi="Times New Roman" w:cs="Times New Roman"/>
          <w:sz w:val="24"/>
          <w:szCs w:val="24"/>
          <w:lang w:eastAsia="hu-HU"/>
        </w:rPr>
        <w:t xml:space="preserve">Az együttműködési kötelezettség keretein belül a </w:t>
      </w:r>
      <w:r w:rsidR="00FE0611">
        <w:rPr>
          <w:rFonts w:ascii="Times New Roman" w:eastAsia="Times New Roman" w:hAnsi="Times New Roman" w:cs="Times New Roman"/>
          <w:sz w:val="24"/>
          <w:szCs w:val="24"/>
          <w:lang w:eastAsia="hu-HU"/>
        </w:rPr>
        <w:t>Kft</w:t>
      </w:r>
      <w:r w:rsidRPr="002C5453">
        <w:rPr>
          <w:rFonts w:ascii="Times New Roman" w:eastAsia="Times New Roman" w:hAnsi="Times New Roman" w:cs="Times New Roman"/>
          <w:sz w:val="24"/>
          <w:szCs w:val="24"/>
          <w:lang w:eastAsia="hu-HU"/>
        </w:rPr>
        <w:t>. követeléskezelő munkatársai figyelembe veszik az Ügyfél teherviselő képességét, felmérik jövedelmi és vagyoni helyzetét, önkéntes teljesítésének lehetőségét, továbbá kifejezetten felhívják az Ügyfél figyelmét arra, hogy milyen következményekkel járhat ezen információk kiadásának megtagadása vagy hiányos, pontatlan megadása.</w:t>
      </w:r>
    </w:p>
    <w:p w:rsidR="002C5453" w:rsidRPr="002C5453" w:rsidRDefault="002C5453" w:rsidP="008670B6">
      <w:pPr>
        <w:spacing w:after="240" w:line="240" w:lineRule="auto"/>
        <w:jc w:val="both"/>
        <w:rPr>
          <w:rFonts w:ascii="Times New Roman" w:eastAsia="Times New Roman" w:hAnsi="Times New Roman" w:cs="Times New Roman"/>
          <w:sz w:val="24"/>
          <w:szCs w:val="24"/>
          <w:lang w:eastAsia="hu-HU"/>
        </w:rPr>
      </w:pPr>
      <w:r w:rsidRPr="002C5453">
        <w:rPr>
          <w:rFonts w:ascii="Times New Roman" w:eastAsia="Times New Roman" w:hAnsi="Times New Roman" w:cs="Times New Roman"/>
          <w:sz w:val="24"/>
          <w:szCs w:val="24"/>
          <w:lang w:eastAsia="hu-HU"/>
        </w:rPr>
        <w:br/>
      </w:r>
      <w:r w:rsidR="00977489">
        <w:rPr>
          <w:rFonts w:ascii="Times New Roman" w:eastAsia="Times New Roman" w:hAnsi="Times New Roman" w:cs="Times New Roman"/>
          <w:b/>
          <w:bCs/>
          <w:sz w:val="24"/>
          <w:szCs w:val="24"/>
          <w:lang w:eastAsia="hu-HU"/>
        </w:rPr>
        <w:t>4.</w:t>
      </w:r>
      <w:r w:rsidRPr="002C5453">
        <w:rPr>
          <w:rFonts w:ascii="Times New Roman" w:eastAsia="Times New Roman" w:hAnsi="Times New Roman" w:cs="Times New Roman"/>
          <w:b/>
          <w:bCs/>
          <w:sz w:val="24"/>
          <w:szCs w:val="24"/>
          <w:lang w:eastAsia="hu-HU"/>
        </w:rPr>
        <w:t xml:space="preserve"> </w:t>
      </w:r>
      <w:r w:rsidR="00977489">
        <w:rPr>
          <w:rFonts w:ascii="Times New Roman" w:eastAsia="Times New Roman" w:hAnsi="Times New Roman" w:cs="Times New Roman"/>
          <w:b/>
          <w:bCs/>
          <w:sz w:val="24"/>
          <w:szCs w:val="24"/>
          <w:lang w:eastAsia="hu-HU"/>
        </w:rPr>
        <w:tab/>
      </w:r>
      <w:r w:rsidRPr="002C5453">
        <w:rPr>
          <w:rFonts w:ascii="Times New Roman" w:eastAsia="Times New Roman" w:hAnsi="Times New Roman" w:cs="Times New Roman"/>
          <w:b/>
          <w:bCs/>
          <w:sz w:val="24"/>
          <w:szCs w:val="24"/>
          <w:lang w:eastAsia="hu-HU"/>
        </w:rPr>
        <w:t>Értesítési, tájékoztatási kötelezettség</w:t>
      </w:r>
    </w:p>
    <w:p w:rsidR="00EA7F5C" w:rsidRDefault="002C5453" w:rsidP="00977489">
      <w:pPr>
        <w:spacing w:after="0" w:line="240" w:lineRule="auto"/>
        <w:ind w:firstLine="708"/>
        <w:jc w:val="both"/>
        <w:rPr>
          <w:rFonts w:ascii="Times New Roman" w:eastAsia="Times New Roman" w:hAnsi="Times New Roman" w:cs="Times New Roman"/>
          <w:sz w:val="24"/>
          <w:szCs w:val="24"/>
          <w:lang w:eastAsia="hu-HU"/>
        </w:rPr>
      </w:pPr>
      <w:r w:rsidRPr="002C5453">
        <w:rPr>
          <w:rFonts w:ascii="Times New Roman" w:eastAsia="Times New Roman" w:hAnsi="Times New Roman" w:cs="Times New Roman"/>
          <w:sz w:val="24"/>
          <w:szCs w:val="24"/>
          <w:lang w:eastAsia="hu-HU"/>
        </w:rPr>
        <w:t xml:space="preserve">A </w:t>
      </w:r>
      <w:r w:rsidR="00FE0611">
        <w:rPr>
          <w:rFonts w:ascii="Times New Roman" w:eastAsia="Times New Roman" w:hAnsi="Times New Roman" w:cs="Times New Roman"/>
          <w:sz w:val="24"/>
          <w:szCs w:val="24"/>
          <w:lang w:eastAsia="hu-HU"/>
        </w:rPr>
        <w:t>Kft</w:t>
      </w:r>
      <w:r w:rsidRPr="002C5453">
        <w:rPr>
          <w:rFonts w:ascii="Times New Roman" w:eastAsia="Times New Roman" w:hAnsi="Times New Roman" w:cs="Times New Roman"/>
          <w:sz w:val="24"/>
          <w:szCs w:val="24"/>
          <w:lang w:eastAsia="hu-HU"/>
        </w:rPr>
        <w:t xml:space="preserve">. </w:t>
      </w:r>
      <w:r w:rsidR="00EA7F5C">
        <w:rPr>
          <w:rFonts w:ascii="Times New Roman" w:eastAsia="Times New Roman" w:hAnsi="Times New Roman" w:cs="Times New Roman"/>
          <w:sz w:val="24"/>
          <w:szCs w:val="24"/>
          <w:lang w:eastAsia="hu-HU"/>
        </w:rPr>
        <w:t xml:space="preserve">eljárása során megadnak minden olyan információt az adósok számára, amely az adós együttműködő magatartásához szükséges. A </w:t>
      </w:r>
      <w:r w:rsidR="00207113">
        <w:rPr>
          <w:rFonts w:ascii="Times New Roman" w:eastAsia="Times New Roman" w:hAnsi="Times New Roman" w:cs="Times New Roman"/>
          <w:sz w:val="24"/>
          <w:szCs w:val="24"/>
          <w:lang w:eastAsia="hu-HU"/>
        </w:rPr>
        <w:t>Céginformáció.hu</w:t>
      </w:r>
      <w:r w:rsidR="00EA7F5C">
        <w:rPr>
          <w:rFonts w:ascii="Times New Roman" w:eastAsia="Times New Roman" w:hAnsi="Times New Roman" w:cs="Times New Roman"/>
          <w:sz w:val="24"/>
          <w:szCs w:val="24"/>
          <w:lang w:eastAsia="hu-HU"/>
        </w:rPr>
        <w:t xml:space="preserve"> Kft. az írásos tájékoztatásokat igazolható módon küldik meg.</w:t>
      </w:r>
    </w:p>
    <w:p w:rsidR="002C5453" w:rsidRPr="002C5453" w:rsidRDefault="002C5453" w:rsidP="008670B6">
      <w:pPr>
        <w:spacing w:after="0" w:line="240" w:lineRule="auto"/>
        <w:jc w:val="both"/>
        <w:rPr>
          <w:rFonts w:ascii="Times New Roman" w:eastAsia="Times New Roman" w:hAnsi="Times New Roman" w:cs="Times New Roman"/>
          <w:sz w:val="24"/>
          <w:szCs w:val="24"/>
          <w:lang w:eastAsia="hu-HU"/>
        </w:rPr>
      </w:pPr>
      <w:r w:rsidRPr="002C5453">
        <w:rPr>
          <w:rFonts w:ascii="Times New Roman" w:eastAsia="Times New Roman" w:hAnsi="Times New Roman" w:cs="Times New Roman"/>
          <w:sz w:val="24"/>
          <w:szCs w:val="24"/>
          <w:lang w:eastAsia="hu-HU"/>
        </w:rPr>
        <w:t xml:space="preserve">A </w:t>
      </w:r>
      <w:r w:rsidR="00FE0611">
        <w:rPr>
          <w:rFonts w:ascii="Times New Roman" w:eastAsia="Times New Roman" w:hAnsi="Times New Roman" w:cs="Times New Roman"/>
          <w:sz w:val="24"/>
          <w:szCs w:val="24"/>
          <w:lang w:eastAsia="hu-HU"/>
        </w:rPr>
        <w:t>Kft</w:t>
      </w:r>
      <w:r w:rsidRPr="002C5453">
        <w:rPr>
          <w:rFonts w:ascii="Times New Roman" w:eastAsia="Times New Roman" w:hAnsi="Times New Roman" w:cs="Times New Roman"/>
          <w:sz w:val="24"/>
          <w:szCs w:val="24"/>
          <w:lang w:eastAsia="hu-HU"/>
        </w:rPr>
        <w:t>. tájékoztatási kötelezettsége során közérthetően fogalmaz, kerüli a jogi szakkifejezések használatát, vagy utóbbiakat magyarázattal látja el.</w:t>
      </w:r>
    </w:p>
    <w:p w:rsidR="002C5453" w:rsidRPr="002C5453" w:rsidRDefault="002C5453" w:rsidP="008670B6">
      <w:pPr>
        <w:spacing w:after="0" w:line="240" w:lineRule="auto"/>
        <w:jc w:val="both"/>
        <w:rPr>
          <w:rFonts w:ascii="Times New Roman" w:eastAsia="Times New Roman" w:hAnsi="Times New Roman" w:cs="Times New Roman"/>
          <w:sz w:val="24"/>
          <w:szCs w:val="24"/>
          <w:lang w:eastAsia="hu-HU"/>
        </w:rPr>
      </w:pPr>
    </w:p>
    <w:p w:rsidR="002C5453" w:rsidRPr="002C5453" w:rsidRDefault="002C5453" w:rsidP="008670B6">
      <w:pPr>
        <w:spacing w:after="240" w:line="240" w:lineRule="auto"/>
        <w:jc w:val="both"/>
        <w:rPr>
          <w:rFonts w:ascii="Times New Roman" w:eastAsia="Times New Roman" w:hAnsi="Times New Roman" w:cs="Times New Roman"/>
          <w:sz w:val="24"/>
          <w:szCs w:val="24"/>
          <w:lang w:eastAsia="hu-HU"/>
        </w:rPr>
      </w:pPr>
      <w:r w:rsidRPr="002C5453">
        <w:rPr>
          <w:rFonts w:ascii="Times New Roman" w:eastAsia="Times New Roman" w:hAnsi="Times New Roman" w:cs="Times New Roman"/>
          <w:sz w:val="24"/>
          <w:szCs w:val="24"/>
          <w:lang w:eastAsia="hu-HU"/>
        </w:rPr>
        <w:br/>
      </w:r>
      <w:r w:rsidR="00977489">
        <w:rPr>
          <w:rFonts w:ascii="Times New Roman" w:eastAsia="Times New Roman" w:hAnsi="Times New Roman" w:cs="Times New Roman"/>
          <w:b/>
          <w:bCs/>
          <w:sz w:val="24"/>
          <w:szCs w:val="24"/>
          <w:lang w:eastAsia="hu-HU"/>
        </w:rPr>
        <w:t>4</w:t>
      </w:r>
      <w:r w:rsidRPr="002C5453">
        <w:rPr>
          <w:rFonts w:ascii="Times New Roman" w:eastAsia="Times New Roman" w:hAnsi="Times New Roman" w:cs="Times New Roman"/>
          <w:b/>
          <w:bCs/>
          <w:sz w:val="24"/>
          <w:szCs w:val="24"/>
          <w:lang w:eastAsia="hu-HU"/>
        </w:rPr>
        <w:t xml:space="preserve">.1 </w:t>
      </w:r>
      <w:r w:rsidR="00977489">
        <w:rPr>
          <w:rFonts w:ascii="Times New Roman" w:eastAsia="Times New Roman" w:hAnsi="Times New Roman" w:cs="Times New Roman"/>
          <w:b/>
          <w:bCs/>
          <w:sz w:val="24"/>
          <w:szCs w:val="24"/>
          <w:lang w:eastAsia="hu-HU"/>
        </w:rPr>
        <w:tab/>
      </w:r>
      <w:r w:rsidRPr="002C5453">
        <w:rPr>
          <w:rFonts w:ascii="Times New Roman" w:eastAsia="Times New Roman" w:hAnsi="Times New Roman" w:cs="Times New Roman"/>
          <w:b/>
          <w:bCs/>
          <w:sz w:val="24"/>
          <w:szCs w:val="24"/>
          <w:lang w:eastAsia="hu-HU"/>
        </w:rPr>
        <w:t>Az értesítés módja, ügyfélkapcsolat, írásbeli tájékoztatás elvei</w:t>
      </w:r>
    </w:p>
    <w:p w:rsidR="002C5453" w:rsidRPr="002C5453" w:rsidRDefault="002C5453" w:rsidP="008670B6">
      <w:pPr>
        <w:spacing w:after="0" w:line="240" w:lineRule="auto"/>
        <w:jc w:val="both"/>
        <w:rPr>
          <w:rFonts w:ascii="Times New Roman" w:eastAsia="Times New Roman" w:hAnsi="Times New Roman" w:cs="Times New Roman"/>
          <w:sz w:val="24"/>
          <w:szCs w:val="24"/>
          <w:lang w:eastAsia="hu-HU"/>
        </w:rPr>
      </w:pPr>
      <w:r w:rsidRPr="002C5453">
        <w:rPr>
          <w:rFonts w:ascii="Times New Roman" w:eastAsia="Times New Roman" w:hAnsi="Times New Roman" w:cs="Times New Roman"/>
          <w:sz w:val="24"/>
          <w:szCs w:val="24"/>
          <w:lang w:eastAsia="hu-HU"/>
        </w:rPr>
        <w:t xml:space="preserve">Felek a másik félhez intézett minden értesítést, tájékoztatást, ajánlatot, nyilatkozatot, kérést, észrevételt, panaszt elsősorban írásban kötelesek megtenni. A </w:t>
      </w:r>
      <w:r w:rsidR="00FE0611">
        <w:rPr>
          <w:rFonts w:ascii="Times New Roman" w:eastAsia="Times New Roman" w:hAnsi="Times New Roman" w:cs="Times New Roman"/>
          <w:sz w:val="24"/>
          <w:szCs w:val="24"/>
          <w:lang w:eastAsia="hu-HU"/>
        </w:rPr>
        <w:t>Kft</w:t>
      </w:r>
      <w:r w:rsidRPr="002C5453">
        <w:rPr>
          <w:rFonts w:ascii="Times New Roman" w:eastAsia="Times New Roman" w:hAnsi="Times New Roman" w:cs="Times New Roman"/>
          <w:sz w:val="24"/>
          <w:szCs w:val="24"/>
          <w:lang w:eastAsia="hu-HU"/>
        </w:rPr>
        <w:t xml:space="preserve">. az Ügyfél kérésére, az Ügyfél megfelelő azonosítása után, telefonon, vagy elektronikus levélben is tájékoztatást adhat az Ügyfélnek olyan kérdésekben, amelyek az Ügyfélnek a kötelezettsége teljesítéséhez szükségesek, vagy azt elősegítik. A </w:t>
      </w:r>
      <w:r w:rsidR="00FE0611">
        <w:rPr>
          <w:rFonts w:ascii="Times New Roman" w:eastAsia="Times New Roman" w:hAnsi="Times New Roman" w:cs="Times New Roman"/>
          <w:sz w:val="24"/>
          <w:szCs w:val="24"/>
          <w:lang w:eastAsia="hu-HU"/>
        </w:rPr>
        <w:t>Kft</w:t>
      </w:r>
      <w:r w:rsidRPr="002C5453">
        <w:rPr>
          <w:rFonts w:ascii="Times New Roman" w:eastAsia="Times New Roman" w:hAnsi="Times New Roman" w:cs="Times New Roman"/>
          <w:sz w:val="24"/>
          <w:szCs w:val="24"/>
          <w:lang w:eastAsia="hu-HU"/>
        </w:rPr>
        <w:t xml:space="preserve">. mind a társaság, mint az Ügyfél részéről kezdeményezett telefonos megkeresést és az arra adott választ jogosult rögzíteni a </w:t>
      </w:r>
      <w:r w:rsidRPr="002C5453">
        <w:rPr>
          <w:rFonts w:ascii="Times New Roman" w:eastAsia="Times New Roman" w:hAnsi="Times New Roman" w:cs="Times New Roman"/>
          <w:b/>
          <w:bCs/>
          <w:sz w:val="24"/>
          <w:szCs w:val="24"/>
          <w:lang w:eastAsia="hu-HU"/>
        </w:rPr>
        <w:t>Panaszkezelési Szabályzatban</w:t>
      </w:r>
      <w:r w:rsidRPr="002C5453">
        <w:rPr>
          <w:rFonts w:ascii="Times New Roman" w:eastAsia="Times New Roman" w:hAnsi="Times New Roman" w:cs="Times New Roman"/>
          <w:sz w:val="24"/>
          <w:szCs w:val="24"/>
          <w:lang w:eastAsia="hu-HU"/>
        </w:rPr>
        <w:t xml:space="preserve"> és más jogszabályban előírt módon, továbbá időkorláton belül tárolni, feltéve, hogy ehhez az Ügyfél - a </w:t>
      </w:r>
      <w:r w:rsidR="00FE0611">
        <w:rPr>
          <w:rFonts w:ascii="Times New Roman" w:eastAsia="Times New Roman" w:hAnsi="Times New Roman" w:cs="Times New Roman"/>
          <w:sz w:val="24"/>
          <w:szCs w:val="24"/>
          <w:lang w:eastAsia="hu-HU"/>
        </w:rPr>
        <w:t>Kft</w:t>
      </w:r>
      <w:r w:rsidRPr="002C5453">
        <w:rPr>
          <w:rFonts w:ascii="Times New Roman" w:eastAsia="Times New Roman" w:hAnsi="Times New Roman" w:cs="Times New Roman"/>
          <w:sz w:val="24"/>
          <w:szCs w:val="24"/>
          <w:lang w:eastAsia="hu-HU"/>
        </w:rPr>
        <w:t>. által a hang- és adatrögzítésről adott megfelelő tájékoztatás alapján - kifejezett és félreérthetetlen, dokum</w:t>
      </w:r>
      <w:r w:rsidR="00EA7F5C">
        <w:rPr>
          <w:rFonts w:ascii="Times New Roman" w:eastAsia="Times New Roman" w:hAnsi="Times New Roman" w:cs="Times New Roman"/>
          <w:sz w:val="24"/>
          <w:szCs w:val="24"/>
          <w:lang w:eastAsia="hu-HU"/>
        </w:rPr>
        <w:t xml:space="preserve">entálható módon hozzájárult. </w:t>
      </w:r>
      <w:r w:rsidRPr="002C5453">
        <w:rPr>
          <w:rFonts w:ascii="Times New Roman" w:eastAsia="Times New Roman" w:hAnsi="Times New Roman" w:cs="Times New Roman"/>
          <w:sz w:val="24"/>
          <w:szCs w:val="24"/>
          <w:lang w:eastAsia="hu-HU"/>
        </w:rPr>
        <w:t xml:space="preserve">A </w:t>
      </w:r>
      <w:r w:rsidR="00FE0611">
        <w:rPr>
          <w:rFonts w:ascii="Times New Roman" w:eastAsia="Times New Roman" w:hAnsi="Times New Roman" w:cs="Times New Roman"/>
          <w:sz w:val="24"/>
          <w:szCs w:val="24"/>
          <w:lang w:eastAsia="hu-HU"/>
        </w:rPr>
        <w:t>Kft</w:t>
      </w:r>
      <w:r w:rsidRPr="002C5453">
        <w:rPr>
          <w:rFonts w:ascii="Times New Roman" w:eastAsia="Times New Roman" w:hAnsi="Times New Roman" w:cs="Times New Roman"/>
          <w:sz w:val="24"/>
          <w:szCs w:val="24"/>
          <w:lang w:eastAsia="hu-HU"/>
        </w:rPr>
        <w:t>. kifejezetten hangsúlyozza, hogy a társaság által kezdeményezett, a követeléskezelési tevékenységhez kapcsolódó valamennyi telefonhívást is rögzítik visszakereshető módon. Írásbelinek minősül az egymásnak levélben, telefaxon vagy e-</w:t>
      </w:r>
      <w:r w:rsidRPr="002C5453">
        <w:rPr>
          <w:rFonts w:ascii="Times New Roman" w:eastAsia="Times New Roman" w:hAnsi="Times New Roman" w:cs="Times New Roman"/>
          <w:sz w:val="24"/>
          <w:szCs w:val="24"/>
          <w:lang w:eastAsia="hu-HU"/>
        </w:rPr>
        <w:lastRenderedPageBreak/>
        <w:t>mailben küldött értesítés, tájékoztatás, ajánlat, nyilatkozat, kérés, észrevétel, panasz. A nem írásbeli közléseket egyidejűleg írásban is meg kell erősíteni, azok az írásbeli megerősítéssel válnak hatályossá.</w:t>
      </w:r>
    </w:p>
    <w:p w:rsidR="002C5453" w:rsidRPr="002C5453" w:rsidRDefault="002C5453" w:rsidP="008670B6">
      <w:pPr>
        <w:spacing w:after="0" w:line="240" w:lineRule="auto"/>
        <w:jc w:val="both"/>
        <w:rPr>
          <w:rFonts w:ascii="Times New Roman" w:eastAsia="Times New Roman" w:hAnsi="Times New Roman" w:cs="Times New Roman"/>
          <w:sz w:val="24"/>
          <w:szCs w:val="24"/>
          <w:lang w:eastAsia="hu-HU"/>
        </w:rPr>
      </w:pPr>
    </w:p>
    <w:p w:rsidR="002C5453" w:rsidRPr="00106282" w:rsidRDefault="00977489" w:rsidP="008670B6">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4</w:t>
      </w:r>
      <w:r w:rsidR="00106282" w:rsidRPr="00106282">
        <w:rPr>
          <w:rFonts w:ascii="Times New Roman" w:eastAsia="Times New Roman" w:hAnsi="Times New Roman" w:cs="Times New Roman"/>
          <w:b/>
          <w:sz w:val="24"/>
          <w:szCs w:val="24"/>
          <w:lang w:eastAsia="hu-HU"/>
        </w:rPr>
        <w:t xml:space="preserve">.2 </w:t>
      </w:r>
      <w:r>
        <w:rPr>
          <w:rFonts w:ascii="Times New Roman" w:eastAsia="Times New Roman" w:hAnsi="Times New Roman" w:cs="Times New Roman"/>
          <w:b/>
          <w:sz w:val="24"/>
          <w:szCs w:val="24"/>
          <w:lang w:eastAsia="hu-HU"/>
        </w:rPr>
        <w:tab/>
      </w:r>
      <w:r w:rsidR="00106282" w:rsidRPr="00106282">
        <w:rPr>
          <w:rFonts w:ascii="Times New Roman" w:eastAsia="Times New Roman" w:hAnsi="Times New Roman" w:cs="Times New Roman"/>
          <w:b/>
          <w:sz w:val="24"/>
          <w:szCs w:val="24"/>
          <w:lang w:eastAsia="hu-HU"/>
        </w:rPr>
        <w:t>Szakmai gondosság elve</w:t>
      </w:r>
    </w:p>
    <w:p w:rsidR="00106282" w:rsidRDefault="00106282" w:rsidP="008670B6">
      <w:pPr>
        <w:spacing w:after="0" w:line="240" w:lineRule="auto"/>
        <w:jc w:val="both"/>
        <w:rPr>
          <w:rFonts w:ascii="Times New Roman" w:eastAsia="Times New Roman" w:hAnsi="Times New Roman" w:cs="Times New Roman"/>
          <w:sz w:val="24"/>
          <w:szCs w:val="24"/>
          <w:lang w:eastAsia="hu-HU"/>
        </w:rPr>
      </w:pPr>
    </w:p>
    <w:p w:rsidR="00106282" w:rsidRPr="002C5453" w:rsidRDefault="00106282" w:rsidP="008670B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r w:rsidR="00207113">
        <w:rPr>
          <w:rFonts w:ascii="Times New Roman" w:eastAsia="Times New Roman" w:hAnsi="Times New Roman" w:cs="Times New Roman"/>
          <w:sz w:val="24"/>
          <w:szCs w:val="24"/>
          <w:lang w:eastAsia="hu-HU"/>
        </w:rPr>
        <w:t>Céginformáció.hu</w:t>
      </w:r>
      <w:r>
        <w:rPr>
          <w:rFonts w:ascii="Times New Roman" w:eastAsia="Times New Roman" w:hAnsi="Times New Roman" w:cs="Times New Roman"/>
          <w:sz w:val="24"/>
          <w:szCs w:val="24"/>
          <w:lang w:eastAsia="hu-HU"/>
        </w:rPr>
        <w:t xml:space="preserve"> Kft. nevében eljáró személyek az ügyfelekkel való kapcsolat létesítése és fenntartása során kellő körültekintéssel, az irányadó jogszabályok ismeretében és </w:t>
      </w:r>
      <w:proofErr w:type="spellStart"/>
      <w:r>
        <w:rPr>
          <w:rFonts w:ascii="Times New Roman" w:eastAsia="Times New Roman" w:hAnsi="Times New Roman" w:cs="Times New Roman"/>
          <w:sz w:val="24"/>
          <w:szCs w:val="24"/>
          <w:lang w:eastAsia="hu-HU"/>
        </w:rPr>
        <w:t>ennak</w:t>
      </w:r>
      <w:proofErr w:type="spellEnd"/>
      <w:r>
        <w:rPr>
          <w:rFonts w:ascii="Times New Roman" w:eastAsia="Times New Roman" w:hAnsi="Times New Roman" w:cs="Times New Roman"/>
          <w:sz w:val="24"/>
          <w:szCs w:val="24"/>
          <w:lang w:eastAsia="hu-HU"/>
        </w:rPr>
        <w:t xml:space="preserve"> megfelelően járnak el, követelés érvényesítési eszközöket a körülmények gondos mérlegelésével választják ki és alkalmazzák.</w:t>
      </w:r>
    </w:p>
    <w:p w:rsidR="00EA7F5C" w:rsidRDefault="00EA7F5C" w:rsidP="008670B6">
      <w:pPr>
        <w:spacing w:after="0" w:line="240" w:lineRule="auto"/>
        <w:jc w:val="both"/>
        <w:rPr>
          <w:rFonts w:ascii="Times New Roman" w:eastAsia="Times New Roman" w:hAnsi="Times New Roman" w:cs="Times New Roman"/>
          <w:sz w:val="24"/>
          <w:szCs w:val="24"/>
          <w:lang w:eastAsia="hu-HU"/>
        </w:rPr>
      </w:pPr>
    </w:p>
    <w:p w:rsidR="00106282" w:rsidRPr="00977489" w:rsidRDefault="00977489" w:rsidP="008670B6">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4</w:t>
      </w:r>
      <w:r w:rsidR="00106282" w:rsidRPr="00977489">
        <w:rPr>
          <w:rFonts w:ascii="Times New Roman" w:eastAsia="Times New Roman" w:hAnsi="Times New Roman" w:cs="Times New Roman"/>
          <w:b/>
          <w:sz w:val="24"/>
          <w:szCs w:val="24"/>
          <w:lang w:eastAsia="hu-HU"/>
        </w:rPr>
        <w:t xml:space="preserve">.3 </w:t>
      </w:r>
      <w:r>
        <w:rPr>
          <w:rFonts w:ascii="Times New Roman" w:eastAsia="Times New Roman" w:hAnsi="Times New Roman" w:cs="Times New Roman"/>
          <w:b/>
          <w:sz w:val="24"/>
          <w:szCs w:val="24"/>
          <w:lang w:eastAsia="hu-HU"/>
        </w:rPr>
        <w:tab/>
      </w:r>
      <w:r w:rsidR="00106282" w:rsidRPr="00977489">
        <w:rPr>
          <w:rFonts w:ascii="Times New Roman" w:eastAsia="Times New Roman" w:hAnsi="Times New Roman" w:cs="Times New Roman"/>
          <w:b/>
          <w:sz w:val="24"/>
          <w:szCs w:val="24"/>
          <w:lang w:eastAsia="hu-HU"/>
        </w:rPr>
        <w:t>Az adós teherviselő képességének figyelembe vételének elve</w:t>
      </w:r>
    </w:p>
    <w:p w:rsidR="00106282" w:rsidRDefault="00106282" w:rsidP="008670B6">
      <w:pPr>
        <w:spacing w:after="0" w:line="240" w:lineRule="auto"/>
        <w:jc w:val="both"/>
        <w:rPr>
          <w:rFonts w:ascii="Times New Roman" w:eastAsia="Times New Roman" w:hAnsi="Times New Roman" w:cs="Times New Roman"/>
          <w:sz w:val="24"/>
          <w:szCs w:val="24"/>
          <w:lang w:eastAsia="hu-HU"/>
        </w:rPr>
      </w:pPr>
    </w:p>
    <w:p w:rsidR="00106282" w:rsidRDefault="00106282" w:rsidP="008670B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követelés kezelő figyelembe veszi eljárása során az adós jövedelmi és vagyoni helyzetét és ennek függvényében mérlegel a követelés jogi eljáráson kívüli megterülésére. Eljárása során felhívja adós figyelmét arra, hogy milyen következményekkel jár, ha </w:t>
      </w:r>
      <w:r w:rsidR="00977489">
        <w:rPr>
          <w:rFonts w:ascii="Times New Roman" w:eastAsia="Times New Roman" w:hAnsi="Times New Roman" w:cs="Times New Roman"/>
          <w:sz w:val="24"/>
          <w:szCs w:val="24"/>
          <w:lang w:eastAsia="hu-HU"/>
        </w:rPr>
        <w:t>az adós képességére vonatkozó információk megadása során nem működik együtt a követeléskezelővel.</w:t>
      </w:r>
    </w:p>
    <w:p w:rsidR="00977489" w:rsidRDefault="00977489" w:rsidP="008670B6">
      <w:pPr>
        <w:spacing w:after="0" w:line="240" w:lineRule="auto"/>
        <w:jc w:val="both"/>
        <w:rPr>
          <w:rFonts w:ascii="Times New Roman" w:eastAsia="Times New Roman" w:hAnsi="Times New Roman" w:cs="Times New Roman"/>
          <w:sz w:val="24"/>
          <w:szCs w:val="24"/>
          <w:lang w:eastAsia="hu-HU"/>
        </w:rPr>
      </w:pPr>
    </w:p>
    <w:p w:rsidR="00977489" w:rsidRPr="00977489" w:rsidRDefault="00977489" w:rsidP="008670B6">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4</w:t>
      </w:r>
      <w:r w:rsidRPr="00977489">
        <w:rPr>
          <w:rFonts w:ascii="Times New Roman" w:eastAsia="Times New Roman" w:hAnsi="Times New Roman" w:cs="Times New Roman"/>
          <w:b/>
          <w:sz w:val="24"/>
          <w:szCs w:val="24"/>
          <w:lang w:eastAsia="hu-HU"/>
        </w:rPr>
        <w:t xml:space="preserve">.4 </w:t>
      </w:r>
      <w:r>
        <w:rPr>
          <w:rFonts w:ascii="Times New Roman" w:eastAsia="Times New Roman" w:hAnsi="Times New Roman" w:cs="Times New Roman"/>
          <w:b/>
          <w:sz w:val="24"/>
          <w:szCs w:val="24"/>
          <w:lang w:eastAsia="hu-HU"/>
        </w:rPr>
        <w:tab/>
      </w:r>
      <w:r w:rsidRPr="00977489">
        <w:rPr>
          <w:rFonts w:ascii="Times New Roman" w:eastAsia="Times New Roman" w:hAnsi="Times New Roman" w:cs="Times New Roman"/>
          <w:b/>
          <w:sz w:val="24"/>
          <w:szCs w:val="24"/>
          <w:lang w:eastAsia="hu-HU"/>
        </w:rPr>
        <w:t>Fokozatosság elve</w:t>
      </w:r>
    </w:p>
    <w:p w:rsidR="00977489" w:rsidRDefault="00977489" w:rsidP="008670B6">
      <w:pPr>
        <w:spacing w:after="0" w:line="240" w:lineRule="auto"/>
        <w:jc w:val="both"/>
        <w:rPr>
          <w:rFonts w:ascii="Times New Roman" w:eastAsia="Times New Roman" w:hAnsi="Times New Roman" w:cs="Times New Roman"/>
          <w:sz w:val="24"/>
          <w:szCs w:val="24"/>
          <w:lang w:eastAsia="hu-HU"/>
        </w:rPr>
      </w:pPr>
    </w:p>
    <w:p w:rsidR="00977489" w:rsidRDefault="00977489" w:rsidP="008670B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Követeléskezelő az adóssal együttműködve figyelembe veszi az eljárás során alkalmazandó eszközöket és ezeket fokozatosan alkalmazza az adós teherviselő képességét figyelembe véve. Továbbá a követeléskezelő figyelembe veszi a követelés nagyságát, annak fedezettségét, együttműködés mértékét és az eszközök alkalmazása következményeinek arányosságát.</w:t>
      </w:r>
    </w:p>
    <w:p w:rsidR="00977489" w:rsidRDefault="00977489" w:rsidP="008670B6">
      <w:pPr>
        <w:spacing w:after="0" w:line="240" w:lineRule="auto"/>
        <w:jc w:val="both"/>
        <w:rPr>
          <w:rFonts w:ascii="Times New Roman" w:eastAsia="Times New Roman" w:hAnsi="Times New Roman" w:cs="Times New Roman"/>
          <w:sz w:val="24"/>
          <w:szCs w:val="24"/>
          <w:lang w:eastAsia="hu-HU"/>
        </w:rPr>
      </w:pPr>
    </w:p>
    <w:p w:rsidR="00977489" w:rsidRDefault="00977489" w:rsidP="008670B6">
      <w:pPr>
        <w:spacing w:after="0" w:line="240" w:lineRule="auto"/>
        <w:jc w:val="both"/>
        <w:rPr>
          <w:rFonts w:ascii="Times New Roman" w:eastAsia="Times New Roman" w:hAnsi="Times New Roman" w:cs="Times New Roman"/>
          <w:sz w:val="24"/>
          <w:szCs w:val="24"/>
          <w:lang w:eastAsia="hu-HU"/>
        </w:rPr>
      </w:pPr>
    </w:p>
    <w:p w:rsidR="00977489" w:rsidRPr="00F75078" w:rsidRDefault="00977489" w:rsidP="008670B6">
      <w:pPr>
        <w:spacing w:after="0" w:line="240" w:lineRule="auto"/>
        <w:jc w:val="both"/>
        <w:rPr>
          <w:rFonts w:ascii="Times New Roman" w:eastAsia="Times New Roman" w:hAnsi="Times New Roman" w:cs="Times New Roman"/>
          <w:b/>
          <w:sz w:val="24"/>
          <w:szCs w:val="24"/>
          <w:lang w:eastAsia="hu-HU"/>
        </w:rPr>
      </w:pPr>
      <w:r w:rsidRPr="00F75078">
        <w:rPr>
          <w:rFonts w:ascii="Times New Roman" w:eastAsia="Times New Roman" w:hAnsi="Times New Roman" w:cs="Times New Roman"/>
          <w:b/>
          <w:sz w:val="24"/>
          <w:szCs w:val="24"/>
          <w:lang w:eastAsia="hu-HU"/>
        </w:rPr>
        <w:t xml:space="preserve">5. </w:t>
      </w:r>
      <w:r w:rsidR="00F75078">
        <w:rPr>
          <w:rFonts w:ascii="Times New Roman" w:eastAsia="Times New Roman" w:hAnsi="Times New Roman" w:cs="Times New Roman"/>
          <w:b/>
          <w:sz w:val="24"/>
          <w:szCs w:val="24"/>
          <w:lang w:eastAsia="hu-HU"/>
        </w:rPr>
        <w:tab/>
      </w:r>
      <w:r w:rsidRPr="00F75078">
        <w:rPr>
          <w:rFonts w:ascii="Times New Roman" w:eastAsia="Times New Roman" w:hAnsi="Times New Roman" w:cs="Times New Roman"/>
          <w:b/>
          <w:sz w:val="24"/>
          <w:szCs w:val="24"/>
          <w:lang w:eastAsia="hu-HU"/>
        </w:rPr>
        <w:t xml:space="preserve">Az adósok tájékoztatása </w:t>
      </w:r>
    </w:p>
    <w:p w:rsidR="00977489" w:rsidRDefault="00977489" w:rsidP="008670B6">
      <w:pPr>
        <w:spacing w:after="0" w:line="240" w:lineRule="auto"/>
        <w:jc w:val="both"/>
        <w:rPr>
          <w:rFonts w:ascii="Times New Roman" w:eastAsia="Times New Roman" w:hAnsi="Times New Roman" w:cs="Times New Roman"/>
          <w:sz w:val="24"/>
          <w:szCs w:val="24"/>
          <w:lang w:eastAsia="hu-HU"/>
        </w:rPr>
      </w:pPr>
    </w:p>
    <w:p w:rsidR="00977489" w:rsidRDefault="00977489" w:rsidP="00F75078">
      <w:pPr>
        <w:spacing w:after="0" w:line="240" w:lineRule="auto"/>
        <w:ind w:firstLine="708"/>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általános tájékoztatásra vonatkozó elveket a </w:t>
      </w:r>
      <w:r w:rsidR="00207113">
        <w:rPr>
          <w:rFonts w:ascii="Times New Roman" w:eastAsia="Times New Roman" w:hAnsi="Times New Roman" w:cs="Times New Roman"/>
          <w:sz w:val="24"/>
          <w:szCs w:val="24"/>
          <w:lang w:eastAsia="hu-HU"/>
        </w:rPr>
        <w:t>Céginformáció.hu</w:t>
      </w:r>
      <w:r>
        <w:rPr>
          <w:rFonts w:ascii="Times New Roman" w:eastAsia="Times New Roman" w:hAnsi="Times New Roman" w:cs="Times New Roman"/>
          <w:sz w:val="24"/>
          <w:szCs w:val="24"/>
          <w:lang w:eastAsia="hu-HU"/>
        </w:rPr>
        <w:t xml:space="preserve"> Kft. úgy határozta meg, hogy az adós kérésére minden esetben tájékoztatást nyújt a követelés folyamatáról és az adós tartozásának összegéről és összetételéről.</w:t>
      </w:r>
    </w:p>
    <w:p w:rsidR="00DC6377" w:rsidRDefault="00DC6377" w:rsidP="00F75078">
      <w:pPr>
        <w:spacing w:after="0" w:line="240" w:lineRule="auto"/>
        <w:ind w:firstLine="708"/>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proofErr w:type="spellStart"/>
      <w:r>
        <w:rPr>
          <w:rFonts w:ascii="Times New Roman" w:eastAsia="Times New Roman" w:hAnsi="Times New Roman" w:cs="Times New Roman"/>
          <w:sz w:val="24"/>
          <w:szCs w:val="24"/>
          <w:lang w:eastAsia="hu-HU"/>
        </w:rPr>
        <w:t>Crediteform</w:t>
      </w:r>
      <w:proofErr w:type="spellEnd"/>
      <w:r>
        <w:rPr>
          <w:rFonts w:ascii="Times New Roman" w:eastAsia="Times New Roman" w:hAnsi="Times New Roman" w:cs="Times New Roman"/>
          <w:sz w:val="24"/>
          <w:szCs w:val="24"/>
          <w:lang w:eastAsia="hu-HU"/>
        </w:rPr>
        <w:t xml:space="preserve"> Kft. honlapján elérhetővé teszi a követeléskezelésre vonatkozó esetleges panaszkezelési információkat.</w:t>
      </w:r>
    </w:p>
    <w:p w:rsidR="00F75078" w:rsidRDefault="00F75078" w:rsidP="00F75078">
      <w:pPr>
        <w:spacing w:after="0" w:line="240" w:lineRule="auto"/>
        <w:ind w:firstLine="708"/>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írásbeli tájékoztatásban az adósok pontos információt kapnak a tartozásuk aktuális összegéről </w:t>
      </w:r>
      <w:proofErr w:type="gramStart"/>
      <w:r>
        <w:rPr>
          <w:rFonts w:ascii="Times New Roman" w:eastAsia="Times New Roman" w:hAnsi="Times New Roman" w:cs="Times New Roman"/>
          <w:sz w:val="24"/>
          <w:szCs w:val="24"/>
          <w:lang w:eastAsia="hu-HU"/>
        </w:rPr>
        <w:t>( tőke</w:t>
      </w:r>
      <w:proofErr w:type="gramEnd"/>
      <w:r>
        <w:rPr>
          <w:rFonts w:ascii="Times New Roman" w:eastAsia="Times New Roman" w:hAnsi="Times New Roman" w:cs="Times New Roman"/>
          <w:sz w:val="24"/>
          <w:szCs w:val="24"/>
          <w:lang w:eastAsia="hu-HU"/>
        </w:rPr>
        <w:t>, kamat, késedelmi kamat, költségek, díjak összegéről vagy mértékéről. Valamint az adósok értesítést kapnak nemfizetés esetén a tartozás folyamatos növekedéséről, illetve, hogy tartozásukat hol és milyen módon tudják rendezni.</w:t>
      </w:r>
    </w:p>
    <w:p w:rsidR="00F75078" w:rsidRDefault="00F75078" w:rsidP="00F75078">
      <w:pPr>
        <w:spacing w:after="0" w:line="240" w:lineRule="auto"/>
        <w:ind w:firstLine="708"/>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r w:rsidR="00207113">
        <w:rPr>
          <w:rFonts w:ascii="Times New Roman" w:eastAsia="Times New Roman" w:hAnsi="Times New Roman" w:cs="Times New Roman"/>
          <w:sz w:val="24"/>
          <w:szCs w:val="24"/>
          <w:lang w:eastAsia="hu-HU"/>
        </w:rPr>
        <w:t>Céginformáció.hu</w:t>
      </w:r>
      <w:r>
        <w:rPr>
          <w:rFonts w:ascii="Times New Roman" w:eastAsia="Times New Roman" w:hAnsi="Times New Roman" w:cs="Times New Roman"/>
          <w:sz w:val="24"/>
          <w:szCs w:val="24"/>
          <w:lang w:eastAsia="hu-HU"/>
        </w:rPr>
        <w:t xml:space="preserve"> Kft. az adósok részére tájékoztatást is ad az áthidaló megoldásokról, egy esetleges részletfizetési kedvezményt illetően, a tartozás részletekben történő lehetőségeiről.</w:t>
      </w:r>
    </w:p>
    <w:p w:rsidR="00D0597C" w:rsidRDefault="00D0597C" w:rsidP="00D0597C">
      <w:pPr>
        <w:spacing w:after="240" w:line="240" w:lineRule="auto"/>
        <w:jc w:val="both"/>
        <w:rPr>
          <w:rFonts w:ascii="Times New Roman" w:eastAsia="Times New Roman" w:hAnsi="Times New Roman" w:cs="Times New Roman"/>
          <w:b/>
          <w:bCs/>
          <w:sz w:val="24"/>
          <w:szCs w:val="24"/>
          <w:lang w:eastAsia="hu-HU"/>
        </w:rPr>
      </w:pPr>
    </w:p>
    <w:p w:rsidR="00D0597C" w:rsidRPr="002C5453" w:rsidRDefault="00D0597C" w:rsidP="00D0597C">
      <w:pPr>
        <w:spacing w:after="24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 xml:space="preserve">5.1 </w:t>
      </w:r>
      <w:r>
        <w:rPr>
          <w:rFonts w:ascii="Times New Roman" w:eastAsia="Times New Roman" w:hAnsi="Times New Roman" w:cs="Times New Roman"/>
          <w:b/>
          <w:bCs/>
          <w:sz w:val="24"/>
          <w:szCs w:val="24"/>
          <w:lang w:eastAsia="hu-HU"/>
        </w:rPr>
        <w:tab/>
      </w:r>
      <w:r w:rsidRPr="002C5453">
        <w:rPr>
          <w:rFonts w:ascii="Times New Roman" w:eastAsia="Times New Roman" w:hAnsi="Times New Roman" w:cs="Times New Roman"/>
          <w:b/>
          <w:bCs/>
          <w:sz w:val="24"/>
          <w:szCs w:val="24"/>
          <w:lang w:eastAsia="hu-HU"/>
        </w:rPr>
        <w:t>Részletfizetési megállapodás</w:t>
      </w:r>
    </w:p>
    <w:p w:rsidR="00D0597C" w:rsidRPr="002C5453" w:rsidRDefault="00D0597C" w:rsidP="00D0597C">
      <w:pPr>
        <w:spacing w:after="0" w:line="240" w:lineRule="auto"/>
        <w:ind w:firstLine="708"/>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Pr="002C5453">
        <w:rPr>
          <w:rFonts w:ascii="Times New Roman" w:eastAsia="Times New Roman" w:hAnsi="Times New Roman" w:cs="Times New Roman"/>
          <w:sz w:val="24"/>
          <w:szCs w:val="24"/>
          <w:lang w:eastAsia="hu-HU"/>
        </w:rPr>
        <w:t xml:space="preserve"> kapcsolatfelvétel során törekedni kell arra, hogy az </w:t>
      </w:r>
      <w:r>
        <w:rPr>
          <w:rFonts w:ascii="Times New Roman" w:eastAsia="Times New Roman" w:hAnsi="Times New Roman" w:cs="Times New Roman"/>
          <w:sz w:val="24"/>
          <w:szCs w:val="24"/>
          <w:lang w:eastAsia="hu-HU"/>
        </w:rPr>
        <w:t>adós</w:t>
      </w:r>
      <w:r w:rsidRPr="002C5453">
        <w:rPr>
          <w:rFonts w:ascii="Times New Roman" w:eastAsia="Times New Roman" w:hAnsi="Times New Roman" w:cs="Times New Roman"/>
          <w:sz w:val="24"/>
          <w:szCs w:val="24"/>
          <w:lang w:eastAsia="hu-HU"/>
        </w:rPr>
        <w:t xml:space="preserve"> a tartozást teljes mértékben egyenlítse ki. Amennyiben erre nincs lehetőség, úgy tartozásának írásbeli elismerésére, részletfizetési megállapodás megkötésére kell törekedni.</w:t>
      </w:r>
    </w:p>
    <w:p w:rsidR="00D0597C" w:rsidRPr="002C5453" w:rsidRDefault="00D0597C" w:rsidP="00D0597C">
      <w:pPr>
        <w:spacing w:after="0" w:line="240" w:lineRule="auto"/>
        <w:ind w:firstLine="708"/>
        <w:jc w:val="both"/>
        <w:rPr>
          <w:rFonts w:ascii="Times New Roman" w:eastAsia="Times New Roman" w:hAnsi="Times New Roman" w:cs="Times New Roman"/>
          <w:sz w:val="24"/>
          <w:szCs w:val="24"/>
          <w:lang w:eastAsia="hu-HU"/>
        </w:rPr>
      </w:pPr>
      <w:r w:rsidRPr="002C5453">
        <w:rPr>
          <w:rFonts w:ascii="Times New Roman" w:eastAsia="Times New Roman" w:hAnsi="Times New Roman" w:cs="Times New Roman"/>
          <w:sz w:val="24"/>
          <w:szCs w:val="24"/>
          <w:lang w:eastAsia="hu-HU"/>
        </w:rPr>
        <w:t xml:space="preserve">Ha az </w:t>
      </w:r>
      <w:r>
        <w:rPr>
          <w:rFonts w:ascii="Times New Roman" w:eastAsia="Times New Roman" w:hAnsi="Times New Roman" w:cs="Times New Roman"/>
          <w:sz w:val="24"/>
          <w:szCs w:val="24"/>
          <w:lang w:eastAsia="hu-HU"/>
        </w:rPr>
        <w:t>adóssa</w:t>
      </w:r>
      <w:r w:rsidRPr="002C5453">
        <w:rPr>
          <w:rFonts w:ascii="Times New Roman" w:eastAsia="Times New Roman" w:hAnsi="Times New Roman" w:cs="Times New Roman"/>
          <w:sz w:val="24"/>
          <w:szCs w:val="24"/>
          <w:lang w:eastAsia="hu-HU"/>
        </w:rPr>
        <w:t xml:space="preserve">l részletfizetési megállapodást sikerült kötni, akkor a továbbiakban figyelemmel kell kísérni, hogy az elismert és vállalt fizetési kötelezettséget a megállapodás szerint teljesíti-e. A </w:t>
      </w:r>
      <w:r>
        <w:rPr>
          <w:rFonts w:ascii="Times New Roman" w:eastAsia="Times New Roman" w:hAnsi="Times New Roman" w:cs="Times New Roman"/>
          <w:sz w:val="24"/>
          <w:szCs w:val="24"/>
          <w:lang w:eastAsia="hu-HU"/>
        </w:rPr>
        <w:t>Kft</w:t>
      </w:r>
      <w:r w:rsidRPr="002C5453">
        <w:rPr>
          <w:rFonts w:ascii="Times New Roman" w:eastAsia="Times New Roman" w:hAnsi="Times New Roman" w:cs="Times New Roman"/>
          <w:sz w:val="24"/>
          <w:szCs w:val="24"/>
          <w:lang w:eastAsia="hu-HU"/>
        </w:rPr>
        <w:t xml:space="preserve">. – üzletpolitikájának megfelelően – a részletfizetés alkalmazásáról – az Ügyfél együttműködésével, annak vagyoni és jövedelmi helyzetének felmérését követően - </w:t>
      </w:r>
      <w:r w:rsidRPr="002C5453">
        <w:rPr>
          <w:rFonts w:ascii="Times New Roman" w:eastAsia="Times New Roman" w:hAnsi="Times New Roman" w:cs="Times New Roman"/>
          <w:sz w:val="24"/>
          <w:szCs w:val="24"/>
          <w:lang w:eastAsia="hu-HU"/>
        </w:rPr>
        <w:lastRenderedPageBreak/>
        <w:t xml:space="preserve">pozitív döntést igyekszik hozni, az </w:t>
      </w:r>
      <w:r>
        <w:rPr>
          <w:rFonts w:ascii="Times New Roman" w:eastAsia="Times New Roman" w:hAnsi="Times New Roman" w:cs="Times New Roman"/>
          <w:sz w:val="24"/>
          <w:szCs w:val="24"/>
          <w:lang w:eastAsia="hu-HU"/>
        </w:rPr>
        <w:t>adós</w:t>
      </w:r>
      <w:r w:rsidRPr="002C5453">
        <w:rPr>
          <w:rFonts w:ascii="Times New Roman" w:eastAsia="Times New Roman" w:hAnsi="Times New Roman" w:cs="Times New Roman"/>
          <w:sz w:val="24"/>
          <w:szCs w:val="24"/>
          <w:lang w:eastAsia="hu-HU"/>
        </w:rPr>
        <w:t xml:space="preserve"> együttműködő magatartása (adatok/nyilatkozatok határidőre való megadása, fizetési hajlandóság mutatása) ezen döntés meghozatalát nagymértékben befolyásolja és elősegíti.</w:t>
      </w:r>
    </w:p>
    <w:p w:rsidR="00D0597C" w:rsidRDefault="00D0597C" w:rsidP="00F75078">
      <w:pPr>
        <w:spacing w:after="0" w:line="240" w:lineRule="auto"/>
        <w:ind w:firstLine="708"/>
        <w:jc w:val="both"/>
        <w:rPr>
          <w:rFonts w:ascii="Times New Roman" w:eastAsia="Times New Roman" w:hAnsi="Times New Roman" w:cs="Times New Roman"/>
          <w:sz w:val="24"/>
          <w:szCs w:val="24"/>
          <w:lang w:eastAsia="hu-HU"/>
        </w:rPr>
      </w:pPr>
    </w:p>
    <w:p w:rsidR="00F75078" w:rsidRDefault="00F75078" w:rsidP="008670B6">
      <w:pPr>
        <w:spacing w:after="0" w:line="240" w:lineRule="auto"/>
        <w:jc w:val="both"/>
        <w:rPr>
          <w:rFonts w:ascii="Times New Roman" w:eastAsia="Times New Roman" w:hAnsi="Times New Roman" w:cs="Times New Roman"/>
          <w:sz w:val="24"/>
          <w:szCs w:val="24"/>
          <w:lang w:eastAsia="hu-HU"/>
        </w:rPr>
      </w:pPr>
    </w:p>
    <w:p w:rsidR="00601E5E" w:rsidRPr="00601E5E" w:rsidRDefault="00601E5E" w:rsidP="008670B6">
      <w:pPr>
        <w:spacing w:after="0" w:line="240" w:lineRule="auto"/>
        <w:jc w:val="both"/>
        <w:rPr>
          <w:rFonts w:ascii="Times New Roman" w:eastAsia="Times New Roman" w:hAnsi="Times New Roman" w:cs="Times New Roman"/>
          <w:b/>
          <w:sz w:val="24"/>
          <w:szCs w:val="24"/>
          <w:lang w:eastAsia="hu-HU"/>
        </w:rPr>
      </w:pPr>
      <w:r w:rsidRPr="00601E5E">
        <w:rPr>
          <w:rFonts w:ascii="Times New Roman" w:eastAsia="Times New Roman" w:hAnsi="Times New Roman" w:cs="Times New Roman"/>
          <w:b/>
          <w:sz w:val="24"/>
          <w:szCs w:val="24"/>
          <w:lang w:eastAsia="hu-HU"/>
        </w:rPr>
        <w:t xml:space="preserve">6. </w:t>
      </w:r>
      <w:r w:rsidRPr="00601E5E">
        <w:rPr>
          <w:rFonts w:ascii="Times New Roman" w:eastAsia="Times New Roman" w:hAnsi="Times New Roman" w:cs="Times New Roman"/>
          <w:b/>
          <w:sz w:val="24"/>
          <w:szCs w:val="24"/>
          <w:lang w:eastAsia="hu-HU"/>
        </w:rPr>
        <w:tab/>
        <w:t>Az adósokkal történő kapcsolatfelvétel</w:t>
      </w:r>
    </w:p>
    <w:p w:rsidR="00601E5E" w:rsidRDefault="00601E5E" w:rsidP="008670B6">
      <w:pPr>
        <w:spacing w:after="0" w:line="240" w:lineRule="auto"/>
        <w:jc w:val="both"/>
        <w:rPr>
          <w:rFonts w:ascii="Times New Roman" w:eastAsia="Times New Roman" w:hAnsi="Times New Roman" w:cs="Times New Roman"/>
          <w:sz w:val="24"/>
          <w:szCs w:val="24"/>
          <w:lang w:eastAsia="hu-HU"/>
        </w:rPr>
      </w:pPr>
    </w:p>
    <w:p w:rsidR="00977489" w:rsidRDefault="00601E5E" w:rsidP="0099537D">
      <w:pPr>
        <w:spacing w:after="0" w:line="240" w:lineRule="auto"/>
        <w:ind w:firstLine="708"/>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Megbízás alapján a </w:t>
      </w:r>
      <w:r w:rsidR="00207113">
        <w:rPr>
          <w:rFonts w:ascii="Times New Roman" w:eastAsia="Times New Roman" w:hAnsi="Times New Roman" w:cs="Times New Roman"/>
          <w:sz w:val="24"/>
          <w:szCs w:val="24"/>
          <w:lang w:eastAsia="hu-HU"/>
        </w:rPr>
        <w:t>Céginformáció.hu</w:t>
      </w:r>
      <w:r>
        <w:rPr>
          <w:rFonts w:ascii="Times New Roman" w:eastAsia="Times New Roman" w:hAnsi="Times New Roman" w:cs="Times New Roman"/>
          <w:sz w:val="24"/>
          <w:szCs w:val="24"/>
          <w:lang w:eastAsia="hu-HU"/>
        </w:rPr>
        <w:t xml:space="preserve"> Kft. 15 napon belül írásban értesíti a megbízásról az adós felet, mely értesítés alkalmával tájékoztatja adóst a követelés beazonosításának jogcímére, megbízásának </w:t>
      </w:r>
      <w:proofErr w:type="gramStart"/>
      <w:r>
        <w:rPr>
          <w:rFonts w:ascii="Times New Roman" w:eastAsia="Times New Roman" w:hAnsi="Times New Roman" w:cs="Times New Roman"/>
          <w:sz w:val="24"/>
          <w:szCs w:val="24"/>
          <w:lang w:eastAsia="hu-HU"/>
        </w:rPr>
        <w:t>fennállásáról</w:t>
      </w:r>
      <w:proofErr w:type="gramEnd"/>
      <w:r>
        <w:rPr>
          <w:rFonts w:ascii="Times New Roman" w:eastAsia="Times New Roman" w:hAnsi="Times New Roman" w:cs="Times New Roman"/>
          <w:sz w:val="24"/>
          <w:szCs w:val="24"/>
          <w:lang w:eastAsia="hu-HU"/>
        </w:rPr>
        <w:t xml:space="preserve"> illetve a követelés összegéről, összetételéről és a teljesítés módjáról, valamit a várható következmények tényszerűségéről. </w:t>
      </w:r>
    </w:p>
    <w:p w:rsidR="00977489" w:rsidRDefault="00DA4453" w:rsidP="00DA4453">
      <w:pPr>
        <w:spacing w:after="0" w:line="240" w:lineRule="auto"/>
        <w:ind w:firstLine="708"/>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követeléskezelők úgy választják meg a kapcsolatfelvétel helyét, idejét és gyakoriságát, hogy az ne kelthessen zaklató, fenyegető benyomást.</w:t>
      </w:r>
    </w:p>
    <w:p w:rsidR="00DA4453" w:rsidRDefault="00DA4453" w:rsidP="00DA4453">
      <w:pPr>
        <w:spacing w:after="0" w:line="240" w:lineRule="auto"/>
        <w:ind w:firstLine="708"/>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r w:rsidR="00207113">
        <w:rPr>
          <w:rFonts w:ascii="Times New Roman" w:eastAsia="Times New Roman" w:hAnsi="Times New Roman" w:cs="Times New Roman"/>
          <w:sz w:val="24"/>
          <w:szCs w:val="24"/>
          <w:lang w:eastAsia="hu-HU"/>
        </w:rPr>
        <w:t>Céginformáció.hu</w:t>
      </w:r>
      <w:r>
        <w:rPr>
          <w:rFonts w:ascii="Times New Roman" w:eastAsia="Times New Roman" w:hAnsi="Times New Roman" w:cs="Times New Roman"/>
          <w:sz w:val="24"/>
          <w:szCs w:val="24"/>
          <w:lang w:eastAsia="hu-HU"/>
        </w:rPr>
        <w:t xml:space="preserve"> </w:t>
      </w:r>
      <w:proofErr w:type="spellStart"/>
      <w:r>
        <w:rPr>
          <w:rFonts w:ascii="Times New Roman" w:eastAsia="Times New Roman" w:hAnsi="Times New Roman" w:cs="Times New Roman"/>
          <w:sz w:val="24"/>
          <w:szCs w:val="24"/>
          <w:lang w:eastAsia="hu-HU"/>
        </w:rPr>
        <w:t>hétköznaponként</w:t>
      </w:r>
      <w:proofErr w:type="spellEnd"/>
      <w:r>
        <w:rPr>
          <w:rFonts w:ascii="Times New Roman" w:eastAsia="Times New Roman" w:hAnsi="Times New Roman" w:cs="Times New Roman"/>
          <w:sz w:val="24"/>
          <w:szCs w:val="24"/>
          <w:lang w:eastAsia="hu-HU"/>
        </w:rPr>
        <w:t xml:space="preserve"> reggel 8.00 és délután 1</w:t>
      </w:r>
      <w:r w:rsidR="0099537D">
        <w:rPr>
          <w:rFonts w:ascii="Times New Roman" w:eastAsia="Times New Roman" w:hAnsi="Times New Roman" w:cs="Times New Roman"/>
          <w:sz w:val="24"/>
          <w:szCs w:val="24"/>
          <w:lang w:eastAsia="hu-HU"/>
        </w:rPr>
        <w:t>6</w:t>
      </w:r>
      <w:r>
        <w:rPr>
          <w:rFonts w:ascii="Times New Roman" w:eastAsia="Times New Roman" w:hAnsi="Times New Roman" w:cs="Times New Roman"/>
          <w:sz w:val="24"/>
          <w:szCs w:val="24"/>
          <w:lang w:eastAsia="hu-HU"/>
        </w:rPr>
        <w:t>.</w:t>
      </w:r>
      <w:r w:rsidR="0099537D">
        <w:rPr>
          <w:rFonts w:ascii="Times New Roman" w:eastAsia="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0 között </w:t>
      </w:r>
      <w:r w:rsidR="0099537D">
        <w:rPr>
          <w:rFonts w:ascii="Times New Roman" w:eastAsia="Times New Roman" w:hAnsi="Times New Roman" w:cs="Times New Roman"/>
          <w:sz w:val="24"/>
          <w:szCs w:val="24"/>
          <w:lang w:eastAsia="hu-HU"/>
        </w:rPr>
        <w:t>a székhelycímén 1087 Budapest, Könyves Kálmán körút 76. szám alatt ügyfélszolgálatot tart fenn.</w:t>
      </w:r>
    </w:p>
    <w:p w:rsidR="0099537D" w:rsidRDefault="0099537D" w:rsidP="00DA4453">
      <w:pPr>
        <w:spacing w:after="0" w:line="240" w:lineRule="auto"/>
        <w:ind w:firstLine="708"/>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követeléskezelő hétköznapokon 8.00 és 19.00 óra között kezdeményez kapcsolatfelvételt az adóssal, illetve szombaton 8.00 és 12.00 óra között, ettől csak akkor tér el, ha adós kifejezetten kéri.</w:t>
      </w:r>
    </w:p>
    <w:p w:rsidR="0099537D" w:rsidRDefault="0099537D" w:rsidP="00DA4453">
      <w:pPr>
        <w:spacing w:after="0" w:line="240" w:lineRule="auto"/>
        <w:ind w:firstLine="708"/>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követeléskezelő az adóssal szerződésenként heti 3 alkalomnál többször nem létesítenek kapcsolatot.</w:t>
      </w:r>
    </w:p>
    <w:p w:rsidR="0099537D" w:rsidRDefault="0099537D" w:rsidP="0099537D">
      <w:pPr>
        <w:spacing w:after="0" w:line="240" w:lineRule="auto"/>
        <w:jc w:val="both"/>
        <w:rPr>
          <w:rFonts w:ascii="Times New Roman" w:eastAsia="Times New Roman" w:hAnsi="Times New Roman" w:cs="Times New Roman"/>
          <w:sz w:val="24"/>
          <w:szCs w:val="24"/>
          <w:lang w:eastAsia="hu-HU"/>
        </w:rPr>
      </w:pPr>
    </w:p>
    <w:p w:rsidR="0099537D" w:rsidRDefault="0099537D" w:rsidP="009402DF">
      <w:pPr>
        <w:spacing w:after="0" w:line="240" w:lineRule="auto"/>
        <w:ind w:firstLine="708"/>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követeléskezelő az adóssal történő kapcsolatfelvételkor minden alkalommal azonosítják m</w:t>
      </w:r>
      <w:r w:rsidR="009402DF">
        <w:rPr>
          <w:rFonts w:ascii="Times New Roman" w:eastAsia="Times New Roman" w:hAnsi="Times New Roman" w:cs="Times New Roman"/>
          <w:sz w:val="24"/>
          <w:szCs w:val="24"/>
          <w:lang w:eastAsia="hu-HU"/>
        </w:rPr>
        <w:t>a</w:t>
      </w:r>
      <w:r w:rsidR="00C03A09">
        <w:rPr>
          <w:rFonts w:ascii="Times New Roman" w:eastAsia="Times New Roman" w:hAnsi="Times New Roman" w:cs="Times New Roman"/>
          <w:sz w:val="24"/>
          <w:szCs w:val="24"/>
          <w:lang w:eastAsia="hu-HU"/>
        </w:rPr>
        <w:t>gukat és az adóst, illetve tájékoztatás adnak a beszélgetések hangfelvételéről és annak kiadási módjáról.</w:t>
      </w:r>
    </w:p>
    <w:p w:rsidR="00DA4453" w:rsidRDefault="0024277E" w:rsidP="008670B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t>A kapcsolatfelvétel során tájékoztatja a követeléskezelő az adóst, hogy kinek a nevében és képviseletében járnak el és milyen célból veszik fel vele a kapcsolatot. A követeléskezelő a kapcsolatfelvétel alkalmával az adóst is azonosítja az adatvédelmi szabályzatnak megfelelően. Az eljárás során résztvevő ügyintézők a tájékoztatás alkalmával arra is kitérnek, hogy meghatalmazásuk, képviseleti jogkörük milyen eljárási cselekményre terjed ki.</w:t>
      </w:r>
    </w:p>
    <w:p w:rsidR="0024277E" w:rsidRDefault="0024277E" w:rsidP="0024277E">
      <w:pPr>
        <w:spacing w:after="0" w:line="240" w:lineRule="auto"/>
        <w:ind w:firstLine="708"/>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követeléskezelő védi az adós banktitok és személyi jogait és ennek megfelelően alakítja ki a kapcsolat felvételi formákat. Az adóson kívüli illetéktelen harmadik személy részére nem adnak át információt a követeléskezelésről.</w:t>
      </w:r>
    </w:p>
    <w:p w:rsidR="0024277E" w:rsidRDefault="0024277E" w:rsidP="0024277E">
      <w:pPr>
        <w:spacing w:after="0" w:line="240" w:lineRule="auto"/>
        <w:ind w:firstLine="708"/>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r w:rsidR="00207113">
        <w:rPr>
          <w:rFonts w:ascii="Times New Roman" w:eastAsia="Times New Roman" w:hAnsi="Times New Roman" w:cs="Times New Roman"/>
          <w:sz w:val="24"/>
          <w:szCs w:val="24"/>
          <w:lang w:eastAsia="hu-HU"/>
        </w:rPr>
        <w:t>Céginformáció.hu</w:t>
      </w:r>
      <w:r>
        <w:rPr>
          <w:rFonts w:ascii="Times New Roman" w:eastAsia="Times New Roman" w:hAnsi="Times New Roman" w:cs="Times New Roman"/>
          <w:sz w:val="24"/>
          <w:szCs w:val="24"/>
          <w:lang w:eastAsia="hu-HU"/>
        </w:rPr>
        <w:t xml:space="preserve"> biztosítja adósok számára az ügyfélfogadásra rendszeresített helyiséget, a megfelelő számú ügyintézőt, valamint az egyszerűbb nyilatkozattételre-kommunikáció hatékonyságára- vonatkozó formanyomtatványokat, befizetési módokra vonatkozó adatokat </w:t>
      </w:r>
      <w:proofErr w:type="gramStart"/>
      <w:r>
        <w:rPr>
          <w:rFonts w:ascii="Times New Roman" w:eastAsia="Times New Roman" w:hAnsi="Times New Roman" w:cs="Times New Roman"/>
          <w:sz w:val="24"/>
          <w:szCs w:val="24"/>
          <w:lang w:eastAsia="hu-HU"/>
        </w:rPr>
        <w:t>( bankszámlaszámok</w:t>
      </w:r>
      <w:proofErr w:type="gramEnd"/>
      <w:r>
        <w:rPr>
          <w:rFonts w:ascii="Times New Roman" w:eastAsia="Times New Roman" w:hAnsi="Times New Roman" w:cs="Times New Roman"/>
          <w:sz w:val="24"/>
          <w:szCs w:val="24"/>
          <w:lang w:eastAsia="hu-HU"/>
        </w:rPr>
        <w:t>, csekkek ).</w:t>
      </w:r>
    </w:p>
    <w:p w:rsidR="0024277E" w:rsidRDefault="0024277E" w:rsidP="0024277E">
      <w:pPr>
        <w:spacing w:after="0" w:line="240" w:lineRule="auto"/>
        <w:ind w:firstLine="708"/>
        <w:jc w:val="both"/>
        <w:rPr>
          <w:rFonts w:ascii="Times New Roman" w:eastAsia="Times New Roman" w:hAnsi="Times New Roman" w:cs="Times New Roman"/>
          <w:sz w:val="24"/>
          <w:szCs w:val="24"/>
          <w:lang w:eastAsia="hu-HU"/>
        </w:rPr>
      </w:pPr>
    </w:p>
    <w:p w:rsidR="0024277E" w:rsidRDefault="0024277E" w:rsidP="0024277E">
      <w:pPr>
        <w:spacing w:after="0" w:line="240" w:lineRule="auto"/>
        <w:ind w:firstLine="708"/>
        <w:jc w:val="both"/>
        <w:rPr>
          <w:rFonts w:ascii="Times New Roman" w:eastAsia="Times New Roman" w:hAnsi="Times New Roman" w:cs="Times New Roman"/>
          <w:sz w:val="24"/>
          <w:szCs w:val="24"/>
          <w:lang w:eastAsia="hu-HU"/>
        </w:rPr>
      </w:pPr>
    </w:p>
    <w:p w:rsidR="0099537D" w:rsidRPr="0024277E" w:rsidRDefault="0024277E" w:rsidP="008670B6">
      <w:pPr>
        <w:spacing w:after="0" w:line="240" w:lineRule="auto"/>
        <w:jc w:val="both"/>
        <w:rPr>
          <w:rFonts w:ascii="Times New Roman" w:eastAsia="Times New Roman" w:hAnsi="Times New Roman" w:cs="Times New Roman"/>
          <w:b/>
          <w:sz w:val="24"/>
          <w:szCs w:val="24"/>
          <w:lang w:eastAsia="hu-HU"/>
        </w:rPr>
      </w:pPr>
      <w:r w:rsidRPr="0024277E">
        <w:rPr>
          <w:rFonts w:ascii="Times New Roman" w:eastAsia="Times New Roman" w:hAnsi="Times New Roman" w:cs="Times New Roman"/>
          <w:b/>
          <w:sz w:val="24"/>
          <w:szCs w:val="24"/>
          <w:lang w:eastAsia="hu-HU"/>
        </w:rPr>
        <w:t xml:space="preserve">7. </w:t>
      </w:r>
      <w:r w:rsidRPr="0024277E">
        <w:rPr>
          <w:rFonts w:ascii="Times New Roman" w:eastAsia="Times New Roman" w:hAnsi="Times New Roman" w:cs="Times New Roman"/>
          <w:b/>
          <w:sz w:val="24"/>
          <w:szCs w:val="24"/>
          <w:lang w:eastAsia="hu-HU"/>
        </w:rPr>
        <w:tab/>
        <w:t>Nyilvántartással kapcsolatos elvek</w:t>
      </w:r>
    </w:p>
    <w:p w:rsidR="0024277E" w:rsidRDefault="0024277E" w:rsidP="008670B6">
      <w:pPr>
        <w:spacing w:after="0" w:line="240" w:lineRule="auto"/>
        <w:jc w:val="both"/>
        <w:rPr>
          <w:rFonts w:ascii="Times New Roman" w:eastAsia="Times New Roman" w:hAnsi="Times New Roman" w:cs="Times New Roman"/>
          <w:sz w:val="24"/>
          <w:szCs w:val="24"/>
          <w:lang w:eastAsia="hu-HU"/>
        </w:rPr>
      </w:pPr>
    </w:p>
    <w:p w:rsidR="0024277E" w:rsidRDefault="00C03A09" w:rsidP="00C03A09">
      <w:pPr>
        <w:spacing w:after="0" w:line="240" w:lineRule="auto"/>
        <w:ind w:firstLine="708"/>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r w:rsidR="00207113">
        <w:rPr>
          <w:rFonts w:ascii="Times New Roman" w:eastAsia="Times New Roman" w:hAnsi="Times New Roman" w:cs="Times New Roman"/>
          <w:sz w:val="24"/>
          <w:szCs w:val="24"/>
          <w:lang w:eastAsia="hu-HU"/>
        </w:rPr>
        <w:t>Céginformáció.hu</w:t>
      </w:r>
      <w:r>
        <w:rPr>
          <w:rFonts w:ascii="Times New Roman" w:eastAsia="Times New Roman" w:hAnsi="Times New Roman" w:cs="Times New Roman"/>
          <w:sz w:val="24"/>
          <w:szCs w:val="24"/>
          <w:lang w:eastAsia="hu-HU"/>
        </w:rPr>
        <w:t xml:space="preserve"> Kft. az általa végzet követeléskezelési tevékenységről nyilvántartást vezet. Célja, hogy visszakereshetően dokumentálja a követeléskezelés gyakoriságát, valamint az adatvédelmi szabályoknak történő megfelelést. Erre a cég külön szoftver alkalmaz, melyben dokumentálja valamennyi kapcsolatfelvétel módját és időpontját.</w:t>
      </w:r>
    </w:p>
    <w:p w:rsidR="00C03A09" w:rsidRDefault="00C03A09" w:rsidP="008670B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cég a nyilvántartásban szereplő adatokat a kezeléstől – megbízástól - számított 5 évig megőrzi figyelembe véve a vonatkozó adatvédelmi szabályokat és az adós esetleges nyilatkozatát.</w:t>
      </w:r>
    </w:p>
    <w:p w:rsidR="0099537D" w:rsidRDefault="0099537D" w:rsidP="008670B6">
      <w:pPr>
        <w:spacing w:after="0" w:line="240" w:lineRule="auto"/>
        <w:jc w:val="both"/>
        <w:rPr>
          <w:rFonts w:ascii="Times New Roman" w:eastAsia="Times New Roman" w:hAnsi="Times New Roman" w:cs="Times New Roman"/>
          <w:sz w:val="24"/>
          <w:szCs w:val="24"/>
          <w:lang w:eastAsia="hu-HU"/>
        </w:rPr>
      </w:pPr>
    </w:p>
    <w:p w:rsidR="00C8068C" w:rsidRDefault="00C8068C" w:rsidP="008670B6">
      <w:pPr>
        <w:spacing w:after="0" w:line="240" w:lineRule="auto"/>
        <w:jc w:val="both"/>
        <w:rPr>
          <w:rFonts w:ascii="Times New Roman" w:eastAsia="Times New Roman" w:hAnsi="Times New Roman" w:cs="Times New Roman"/>
          <w:b/>
          <w:sz w:val="24"/>
          <w:szCs w:val="24"/>
          <w:lang w:eastAsia="hu-HU"/>
        </w:rPr>
      </w:pPr>
    </w:p>
    <w:p w:rsidR="00DC6377" w:rsidRPr="00923FC7" w:rsidRDefault="00DC6377" w:rsidP="008670B6">
      <w:pPr>
        <w:spacing w:after="0" w:line="240" w:lineRule="auto"/>
        <w:jc w:val="both"/>
        <w:rPr>
          <w:rFonts w:ascii="Times New Roman" w:eastAsia="Times New Roman" w:hAnsi="Times New Roman" w:cs="Times New Roman"/>
          <w:b/>
          <w:sz w:val="24"/>
          <w:szCs w:val="24"/>
          <w:lang w:eastAsia="hu-HU"/>
        </w:rPr>
      </w:pPr>
      <w:r w:rsidRPr="00923FC7">
        <w:rPr>
          <w:rFonts w:ascii="Times New Roman" w:eastAsia="Times New Roman" w:hAnsi="Times New Roman" w:cs="Times New Roman"/>
          <w:b/>
          <w:sz w:val="24"/>
          <w:szCs w:val="24"/>
          <w:lang w:eastAsia="hu-HU"/>
        </w:rPr>
        <w:t xml:space="preserve">8. </w:t>
      </w:r>
      <w:r w:rsidRPr="00923FC7">
        <w:rPr>
          <w:rFonts w:ascii="Times New Roman" w:eastAsia="Times New Roman" w:hAnsi="Times New Roman" w:cs="Times New Roman"/>
          <w:b/>
          <w:sz w:val="24"/>
          <w:szCs w:val="24"/>
          <w:lang w:eastAsia="hu-HU"/>
        </w:rPr>
        <w:tab/>
        <w:t xml:space="preserve">Követeléskezelési folyamat </w:t>
      </w:r>
    </w:p>
    <w:p w:rsidR="00923FC7" w:rsidRDefault="00923FC7" w:rsidP="008670B6">
      <w:pPr>
        <w:spacing w:after="0" w:line="240" w:lineRule="auto"/>
        <w:jc w:val="both"/>
        <w:rPr>
          <w:rFonts w:ascii="Times New Roman" w:eastAsia="Times New Roman" w:hAnsi="Times New Roman" w:cs="Times New Roman"/>
          <w:sz w:val="24"/>
          <w:szCs w:val="24"/>
          <w:lang w:eastAsia="hu-HU"/>
        </w:rPr>
      </w:pPr>
    </w:p>
    <w:p w:rsidR="00923FC7" w:rsidRDefault="00923FC7" w:rsidP="00923FC7">
      <w:pPr>
        <w:spacing w:after="0" w:line="240" w:lineRule="auto"/>
        <w:ind w:firstLine="708"/>
        <w:rPr>
          <w:rFonts w:ascii="Times New Roman" w:eastAsia="Times New Roman" w:hAnsi="Times New Roman" w:cs="Times New Roman"/>
          <w:sz w:val="24"/>
          <w:szCs w:val="24"/>
          <w:lang w:eastAsia="hu-HU"/>
        </w:rPr>
      </w:pPr>
      <w:r w:rsidRPr="00923FC7">
        <w:rPr>
          <w:rFonts w:ascii="Times New Roman" w:eastAsia="Times New Roman" w:hAnsi="Times New Roman" w:cs="Times New Roman"/>
          <w:sz w:val="24"/>
          <w:szCs w:val="24"/>
          <w:lang w:eastAsia="hu-HU"/>
        </w:rPr>
        <w:t xml:space="preserve">A megbízás megérkezése után, az adatok ellenőrzését követően </w:t>
      </w:r>
      <w:r>
        <w:rPr>
          <w:rFonts w:ascii="Times New Roman" w:eastAsia="Times New Roman" w:hAnsi="Times New Roman" w:cs="Times New Roman"/>
          <w:sz w:val="24"/>
          <w:szCs w:val="24"/>
          <w:lang w:eastAsia="hu-HU"/>
        </w:rPr>
        <w:t xml:space="preserve">a megbízó részére a </w:t>
      </w:r>
      <w:r w:rsidR="00207113">
        <w:rPr>
          <w:rFonts w:ascii="Times New Roman" w:eastAsia="Times New Roman" w:hAnsi="Times New Roman" w:cs="Times New Roman"/>
          <w:sz w:val="24"/>
          <w:szCs w:val="24"/>
          <w:lang w:eastAsia="hu-HU"/>
        </w:rPr>
        <w:t>Céginformáció.hu</w:t>
      </w:r>
      <w:r>
        <w:rPr>
          <w:rFonts w:ascii="Times New Roman" w:eastAsia="Times New Roman" w:hAnsi="Times New Roman" w:cs="Times New Roman"/>
          <w:sz w:val="24"/>
          <w:szCs w:val="24"/>
          <w:lang w:eastAsia="hu-HU"/>
        </w:rPr>
        <w:t xml:space="preserve"> Kft. </w:t>
      </w:r>
      <w:r w:rsidRPr="00923FC7">
        <w:rPr>
          <w:rFonts w:ascii="Times New Roman" w:eastAsia="Times New Roman" w:hAnsi="Times New Roman" w:cs="Times New Roman"/>
          <w:sz w:val="24"/>
          <w:szCs w:val="24"/>
          <w:lang w:eastAsia="hu-HU"/>
        </w:rPr>
        <w:t>visszaigazolás</w:t>
      </w:r>
      <w:r>
        <w:rPr>
          <w:rFonts w:ascii="Times New Roman" w:eastAsia="Times New Roman" w:hAnsi="Times New Roman" w:cs="Times New Roman"/>
          <w:sz w:val="24"/>
          <w:szCs w:val="24"/>
          <w:lang w:eastAsia="hu-HU"/>
        </w:rPr>
        <w:t>t küld</w:t>
      </w:r>
      <w:r w:rsidRPr="00923FC7">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vele egy időben </w:t>
      </w:r>
      <w:r w:rsidRPr="00923FC7">
        <w:rPr>
          <w:rFonts w:ascii="Times New Roman" w:eastAsia="Times New Roman" w:hAnsi="Times New Roman" w:cs="Times New Roman"/>
          <w:sz w:val="24"/>
          <w:szCs w:val="24"/>
          <w:lang w:eastAsia="hu-HU"/>
        </w:rPr>
        <w:t xml:space="preserve">az </w:t>
      </w:r>
      <w:r>
        <w:rPr>
          <w:rFonts w:ascii="Times New Roman" w:eastAsia="Times New Roman" w:hAnsi="Times New Roman" w:cs="Times New Roman"/>
          <w:sz w:val="24"/>
          <w:szCs w:val="24"/>
          <w:lang w:eastAsia="hu-HU"/>
        </w:rPr>
        <w:t xml:space="preserve">adós adatai rögzítésre </w:t>
      </w:r>
      <w:r w:rsidRPr="00923FC7">
        <w:rPr>
          <w:rFonts w:ascii="Times New Roman" w:eastAsia="Times New Roman" w:hAnsi="Times New Roman" w:cs="Times New Roman"/>
          <w:sz w:val="24"/>
          <w:szCs w:val="24"/>
          <w:lang w:eastAsia="hu-HU"/>
        </w:rPr>
        <w:t>kerül</w:t>
      </w:r>
      <w:r>
        <w:rPr>
          <w:rFonts w:ascii="Times New Roman" w:eastAsia="Times New Roman" w:hAnsi="Times New Roman" w:cs="Times New Roman"/>
          <w:sz w:val="24"/>
          <w:szCs w:val="24"/>
          <w:lang w:eastAsia="hu-HU"/>
        </w:rPr>
        <w:t>nek a követeléskezelő rendszerbe, ezzel m</w:t>
      </w:r>
      <w:r w:rsidRPr="00923FC7">
        <w:rPr>
          <w:rFonts w:ascii="Times New Roman" w:eastAsia="Times New Roman" w:hAnsi="Times New Roman" w:cs="Times New Roman"/>
          <w:sz w:val="24"/>
          <w:szCs w:val="24"/>
          <w:lang w:eastAsia="hu-HU"/>
        </w:rPr>
        <w:t>egkezdődik az ügy feldolgozása</w:t>
      </w:r>
      <w:r>
        <w:rPr>
          <w:rFonts w:ascii="Times New Roman" w:eastAsia="Times New Roman" w:hAnsi="Times New Roman" w:cs="Times New Roman"/>
          <w:sz w:val="24"/>
          <w:szCs w:val="24"/>
          <w:lang w:eastAsia="hu-HU"/>
        </w:rPr>
        <w:t>.</w:t>
      </w:r>
    </w:p>
    <w:p w:rsidR="00923FC7" w:rsidRDefault="00923FC7" w:rsidP="00923FC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követeléskezelői folyamat az adós ’ első’ írásos kiértesítésével történik a korábban már meghatározott feltételekkel.  </w:t>
      </w:r>
      <w:r w:rsidRPr="00923FC7">
        <w:rPr>
          <w:rFonts w:ascii="Times New Roman" w:eastAsia="Times New Roman" w:hAnsi="Times New Roman" w:cs="Times New Roman"/>
          <w:sz w:val="24"/>
          <w:szCs w:val="24"/>
          <w:lang w:eastAsia="hu-HU"/>
        </w:rPr>
        <w:t xml:space="preserve">A kiküldést követő </w:t>
      </w:r>
      <w:r>
        <w:rPr>
          <w:rFonts w:ascii="Times New Roman" w:eastAsia="Times New Roman" w:hAnsi="Times New Roman" w:cs="Times New Roman"/>
          <w:sz w:val="24"/>
          <w:szCs w:val="24"/>
          <w:lang w:eastAsia="hu-HU"/>
        </w:rPr>
        <w:t>5.</w:t>
      </w:r>
      <w:r w:rsidRPr="00923FC7">
        <w:rPr>
          <w:rFonts w:ascii="Times New Roman" w:eastAsia="Times New Roman" w:hAnsi="Times New Roman" w:cs="Times New Roman"/>
          <w:sz w:val="24"/>
          <w:szCs w:val="24"/>
          <w:lang w:eastAsia="hu-HU"/>
        </w:rPr>
        <w:t xml:space="preserve"> munkanap</w:t>
      </w:r>
      <w:r w:rsidR="006B23F7">
        <w:rPr>
          <w:rFonts w:ascii="Times New Roman" w:eastAsia="Times New Roman" w:hAnsi="Times New Roman" w:cs="Times New Roman"/>
          <w:sz w:val="24"/>
          <w:szCs w:val="24"/>
          <w:lang w:eastAsia="hu-HU"/>
        </w:rPr>
        <w:t xml:space="preserve">tól </w:t>
      </w:r>
      <w:r w:rsidRPr="00923FC7">
        <w:rPr>
          <w:rFonts w:ascii="Times New Roman" w:eastAsia="Times New Roman" w:hAnsi="Times New Roman" w:cs="Times New Roman"/>
          <w:sz w:val="24"/>
          <w:szCs w:val="24"/>
          <w:lang w:eastAsia="hu-HU"/>
        </w:rPr>
        <w:t>telefonos kapcsolatfelvételre teszünk kísérletet (amennyiben telefonszám rendelkezésre áll).</w:t>
      </w:r>
      <w:r w:rsidR="006B23F7">
        <w:rPr>
          <w:rFonts w:ascii="Times New Roman" w:eastAsia="Times New Roman" w:hAnsi="Times New Roman" w:cs="Times New Roman"/>
          <w:sz w:val="24"/>
          <w:szCs w:val="24"/>
          <w:lang w:eastAsia="hu-HU"/>
        </w:rPr>
        <w:t xml:space="preserve"> Ezt követően a </w:t>
      </w:r>
      <w:r w:rsidR="00207113">
        <w:rPr>
          <w:rFonts w:ascii="Times New Roman" w:eastAsia="Times New Roman" w:hAnsi="Times New Roman" w:cs="Times New Roman"/>
          <w:sz w:val="24"/>
          <w:szCs w:val="24"/>
          <w:lang w:eastAsia="hu-HU"/>
        </w:rPr>
        <w:t>Céginformáció.hu</w:t>
      </w:r>
      <w:r w:rsidR="006B23F7">
        <w:rPr>
          <w:rFonts w:ascii="Times New Roman" w:eastAsia="Times New Roman" w:hAnsi="Times New Roman" w:cs="Times New Roman"/>
          <w:sz w:val="24"/>
          <w:szCs w:val="24"/>
          <w:lang w:eastAsia="hu-HU"/>
        </w:rPr>
        <w:t xml:space="preserve"> </w:t>
      </w:r>
      <w:proofErr w:type="gramStart"/>
      <w:r w:rsidR="006B23F7">
        <w:rPr>
          <w:rFonts w:ascii="Times New Roman" w:eastAsia="Times New Roman" w:hAnsi="Times New Roman" w:cs="Times New Roman"/>
          <w:sz w:val="24"/>
          <w:szCs w:val="24"/>
          <w:lang w:eastAsia="hu-HU"/>
        </w:rPr>
        <w:t>kft.</w:t>
      </w:r>
      <w:proofErr w:type="gramEnd"/>
      <w:r w:rsidR="006B23F7">
        <w:rPr>
          <w:rFonts w:ascii="Times New Roman" w:eastAsia="Times New Roman" w:hAnsi="Times New Roman" w:cs="Times New Roman"/>
          <w:sz w:val="24"/>
          <w:szCs w:val="24"/>
          <w:lang w:eastAsia="hu-HU"/>
        </w:rPr>
        <w:t xml:space="preserve"> ügyintézői a megbízókkal kötött egyéni vagy eseti szerződésekben rögzített feldolgozásnak megfelelően járnak el.</w:t>
      </w:r>
    </w:p>
    <w:p w:rsidR="006B23F7" w:rsidRPr="00923FC7" w:rsidRDefault="006B23F7" w:rsidP="00923FC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ügyek feldolgozását a </w:t>
      </w:r>
      <w:r w:rsidR="00207113">
        <w:rPr>
          <w:rFonts w:ascii="Times New Roman" w:eastAsia="Times New Roman" w:hAnsi="Times New Roman" w:cs="Times New Roman"/>
          <w:sz w:val="24"/>
          <w:szCs w:val="24"/>
          <w:lang w:eastAsia="hu-HU"/>
        </w:rPr>
        <w:t>Céginformáció.hu</w:t>
      </w:r>
      <w:r>
        <w:rPr>
          <w:rFonts w:ascii="Times New Roman" w:eastAsia="Times New Roman" w:hAnsi="Times New Roman" w:cs="Times New Roman"/>
          <w:sz w:val="24"/>
          <w:szCs w:val="24"/>
          <w:lang w:eastAsia="hu-HU"/>
        </w:rPr>
        <w:t xml:space="preserve"> Kft. üzletszabályzata, </w:t>
      </w:r>
      <w:proofErr w:type="gramStart"/>
      <w:r>
        <w:rPr>
          <w:rFonts w:ascii="Times New Roman" w:eastAsia="Times New Roman" w:hAnsi="Times New Roman" w:cs="Times New Roman"/>
          <w:sz w:val="24"/>
          <w:szCs w:val="24"/>
          <w:lang w:eastAsia="hu-HU"/>
        </w:rPr>
        <w:t>illetve  a</w:t>
      </w:r>
      <w:proofErr w:type="gramEnd"/>
      <w:r>
        <w:rPr>
          <w:rFonts w:ascii="Times New Roman" w:eastAsia="Times New Roman" w:hAnsi="Times New Roman" w:cs="Times New Roman"/>
          <w:sz w:val="24"/>
          <w:szCs w:val="24"/>
          <w:lang w:eastAsia="hu-HU"/>
        </w:rPr>
        <w:t xml:space="preserve"> megbízókkal kötött szerződések tartalmazzák.</w:t>
      </w:r>
    </w:p>
    <w:p w:rsidR="006B23F7" w:rsidRDefault="006B23F7" w:rsidP="006B23F7">
      <w:pPr>
        <w:spacing w:after="0" w:line="240" w:lineRule="auto"/>
        <w:ind w:firstLine="708"/>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Cégünk s</w:t>
      </w:r>
      <w:r w:rsidR="00923FC7" w:rsidRPr="00923FC7">
        <w:rPr>
          <w:rFonts w:ascii="Times New Roman" w:eastAsia="Times New Roman" w:hAnsi="Times New Roman" w:cs="Times New Roman"/>
          <w:sz w:val="24"/>
          <w:szCs w:val="24"/>
          <w:lang w:eastAsia="hu-HU"/>
        </w:rPr>
        <w:t>zemélyes felkeresés</w:t>
      </w:r>
      <w:r>
        <w:rPr>
          <w:rFonts w:ascii="Times New Roman" w:eastAsia="Times New Roman" w:hAnsi="Times New Roman" w:cs="Times New Roman"/>
          <w:sz w:val="24"/>
          <w:szCs w:val="24"/>
          <w:lang w:eastAsia="hu-HU"/>
        </w:rPr>
        <w:t>t</w:t>
      </w:r>
      <w:r w:rsidR="00923FC7" w:rsidRPr="00923FC7">
        <w:rPr>
          <w:rFonts w:ascii="Times New Roman" w:eastAsia="Times New Roman" w:hAnsi="Times New Roman" w:cs="Times New Roman"/>
          <w:sz w:val="24"/>
          <w:szCs w:val="24"/>
          <w:lang w:eastAsia="hu-HU"/>
        </w:rPr>
        <w:t xml:space="preserve"> alkalmanként </w:t>
      </w:r>
      <w:r>
        <w:rPr>
          <w:rFonts w:ascii="Times New Roman" w:eastAsia="Times New Roman" w:hAnsi="Times New Roman" w:cs="Times New Roman"/>
          <w:sz w:val="24"/>
          <w:szCs w:val="24"/>
          <w:lang w:eastAsia="hu-HU"/>
        </w:rPr>
        <w:t xml:space="preserve">végez. Az adós személyes felkeresése függ </w:t>
      </w:r>
      <w:r w:rsidR="00923FC7" w:rsidRPr="00923FC7">
        <w:rPr>
          <w:rFonts w:ascii="Times New Roman" w:eastAsia="Times New Roman" w:hAnsi="Times New Roman" w:cs="Times New Roman"/>
          <w:sz w:val="24"/>
          <w:szCs w:val="24"/>
          <w:lang w:eastAsia="hu-HU"/>
        </w:rPr>
        <w:t>a megbízás nagyságától illetve a megbízó</w:t>
      </w:r>
      <w:r>
        <w:rPr>
          <w:rFonts w:ascii="Times New Roman" w:eastAsia="Times New Roman" w:hAnsi="Times New Roman" w:cs="Times New Roman"/>
          <w:sz w:val="24"/>
          <w:szCs w:val="24"/>
          <w:lang w:eastAsia="hu-HU"/>
        </w:rPr>
        <w:t xml:space="preserve">val kötött szerződéstől. </w:t>
      </w:r>
    </w:p>
    <w:p w:rsidR="00923FC7" w:rsidRPr="00923FC7" w:rsidRDefault="00923FC7" w:rsidP="006B23F7">
      <w:pPr>
        <w:spacing w:after="0" w:line="240" w:lineRule="auto"/>
        <w:ind w:firstLine="708"/>
        <w:rPr>
          <w:rFonts w:ascii="Times New Roman" w:eastAsia="Times New Roman" w:hAnsi="Times New Roman" w:cs="Times New Roman"/>
          <w:sz w:val="24"/>
          <w:szCs w:val="24"/>
          <w:lang w:eastAsia="hu-HU"/>
        </w:rPr>
      </w:pPr>
      <w:r w:rsidRPr="00923FC7">
        <w:rPr>
          <w:rFonts w:ascii="Times New Roman" w:eastAsia="Times New Roman" w:hAnsi="Times New Roman" w:cs="Times New Roman"/>
          <w:sz w:val="24"/>
          <w:szCs w:val="24"/>
          <w:lang w:eastAsia="hu-HU"/>
        </w:rPr>
        <w:t xml:space="preserve">Amennyiben a szerződésben rögzített feldolgozási határidőn belül nem sikerül érdemi </w:t>
      </w:r>
    </w:p>
    <w:p w:rsidR="006B23F7" w:rsidRDefault="00923FC7" w:rsidP="00923FC7">
      <w:pPr>
        <w:spacing w:after="0" w:line="240" w:lineRule="auto"/>
        <w:rPr>
          <w:rFonts w:ascii="Times New Roman" w:eastAsia="Times New Roman" w:hAnsi="Times New Roman" w:cs="Times New Roman"/>
          <w:sz w:val="24"/>
          <w:szCs w:val="24"/>
          <w:lang w:eastAsia="hu-HU"/>
        </w:rPr>
      </w:pPr>
      <w:r w:rsidRPr="00923FC7">
        <w:rPr>
          <w:rFonts w:ascii="Times New Roman" w:eastAsia="Times New Roman" w:hAnsi="Times New Roman" w:cs="Times New Roman"/>
          <w:sz w:val="24"/>
          <w:szCs w:val="24"/>
          <w:lang w:eastAsia="hu-HU"/>
        </w:rPr>
        <w:t xml:space="preserve">eredményt elérni, illetve az adóssal részletfizetési megállapodást kötni, úgy </w:t>
      </w:r>
      <w:r w:rsidR="006B23F7">
        <w:rPr>
          <w:rFonts w:ascii="Times New Roman" w:eastAsia="Times New Roman" w:hAnsi="Times New Roman" w:cs="Times New Roman"/>
          <w:sz w:val="24"/>
          <w:szCs w:val="24"/>
          <w:lang w:eastAsia="hu-HU"/>
        </w:rPr>
        <w:t>írásos formájában a megbízó felé lezárási értesítést küldünk.</w:t>
      </w:r>
    </w:p>
    <w:p w:rsidR="006B23F7" w:rsidRDefault="006B23F7" w:rsidP="00923FC7">
      <w:pPr>
        <w:spacing w:after="0" w:line="240" w:lineRule="auto"/>
        <w:rPr>
          <w:rFonts w:ascii="Times New Roman" w:eastAsia="Times New Roman" w:hAnsi="Times New Roman" w:cs="Times New Roman"/>
          <w:sz w:val="24"/>
          <w:szCs w:val="24"/>
          <w:lang w:eastAsia="hu-HU"/>
        </w:rPr>
      </w:pPr>
    </w:p>
    <w:p w:rsidR="00C8068C" w:rsidRDefault="00C8068C" w:rsidP="00923FC7">
      <w:pPr>
        <w:spacing w:after="0" w:line="240" w:lineRule="auto"/>
        <w:rPr>
          <w:rFonts w:ascii="Times New Roman" w:eastAsia="Times New Roman" w:hAnsi="Times New Roman" w:cs="Times New Roman"/>
          <w:sz w:val="24"/>
          <w:szCs w:val="24"/>
          <w:lang w:eastAsia="hu-HU"/>
        </w:rPr>
      </w:pPr>
    </w:p>
    <w:p w:rsidR="002C5453" w:rsidRPr="002C5453" w:rsidRDefault="00D0597C" w:rsidP="008670B6">
      <w:pPr>
        <w:spacing w:after="24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9.</w:t>
      </w:r>
      <w:r>
        <w:rPr>
          <w:rFonts w:ascii="Times New Roman" w:eastAsia="Times New Roman" w:hAnsi="Times New Roman" w:cs="Times New Roman"/>
          <w:b/>
          <w:bCs/>
          <w:sz w:val="24"/>
          <w:szCs w:val="24"/>
          <w:lang w:eastAsia="hu-HU"/>
        </w:rPr>
        <w:tab/>
      </w:r>
      <w:r w:rsidR="002C5453" w:rsidRPr="002C5453">
        <w:rPr>
          <w:rFonts w:ascii="Times New Roman" w:eastAsia="Times New Roman" w:hAnsi="Times New Roman" w:cs="Times New Roman"/>
          <w:b/>
          <w:bCs/>
          <w:sz w:val="24"/>
          <w:szCs w:val="24"/>
          <w:lang w:eastAsia="hu-HU"/>
        </w:rPr>
        <w:t xml:space="preserve"> Adatkezelés, adatvédelem</w:t>
      </w:r>
    </w:p>
    <w:p w:rsidR="002C5453" w:rsidRPr="002C5453" w:rsidRDefault="002C5453" w:rsidP="00D0597C">
      <w:pPr>
        <w:spacing w:after="0" w:line="240" w:lineRule="auto"/>
        <w:ind w:firstLine="708"/>
        <w:jc w:val="both"/>
        <w:rPr>
          <w:rFonts w:ascii="Times New Roman" w:eastAsia="Times New Roman" w:hAnsi="Times New Roman" w:cs="Times New Roman"/>
          <w:sz w:val="24"/>
          <w:szCs w:val="24"/>
          <w:lang w:eastAsia="hu-HU"/>
        </w:rPr>
      </w:pPr>
      <w:r w:rsidRPr="002C5453">
        <w:rPr>
          <w:rFonts w:ascii="Times New Roman" w:eastAsia="Times New Roman" w:hAnsi="Times New Roman" w:cs="Times New Roman"/>
          <w:sz w:val="24"/>
          <w:szCs w:val="24"/>
          <w:lang w:eastAsia="hu-HU"/>
        </w:rPr>
        <w:t xml:space="preserve">Az </w:t>
      </w:r>
      <w:r w:rsidR="00D0597C">
        <w:rPr>
          <w:rFonts w:ascii="Times New Roman" w:eastAsia="Times New Roman" w:hAnsi="Times New Roman" w:cs="Times New Roman"/>
          <w:sz w:val="24"/>
          <w:szCs w:val="24"/>
          <w:lang w:eastAsia="hu-HU"/>
        </w:rPr>
        <w:t xml:space="preserve">adósnak </w:t>
      </w:r>
      <w:r w:rsidRPr="002C5453">
        <w:rPr>
          <w:rFonts w:ascii="Times New Roman" w:eastAsia="Times New Roman" w:hAnsi="Times New Roman" w:cs="Times New Roman"/>
          <w:sz w:val="24"/>
          <w:szCs w:val="24"/>
          <w:lang w:eastAsia="hu-HU"/>
        </w:rPr>
        <w:t xml:space="preserve">joga van megismerni minden olyan adatot, amelyet a </w:t>
      </w:r>
      <w:r w:rsidR="00FE0611">
        <w:rPr>
          <w:rFonts w:ascii="Times New Roman" w:eastAsia="Times New Roman" w:hAnsi="Times New Roman" w:cs="Times New Roman"/>
          <w:sz w:val="24"/>
          <w:szCs w:val="24"/>
          <w:lang w:eastAsia="hu-HU"/>
        </w:rPr>
        <w:t>Kft</w:t>
      </w:r>
      <w:r w:rsidRPr="002C5453">
        <w:rPr>
          <w:rFonts w:ascii="Times New Roman" w:eastAsia="Times New Roman" w:hAnsi="Times New Roman" w:cs="Times New Roman"/>
          <w:sz w:val="24"/>
          <w:szCs w:val="24"/>
          <w:lang w:eastAsia="hu-HU"/>
        </w:rPr>
        <w:t xml:space="preserve">. vele kapcsolatosan nyilvántart, kezel, továbbít. Az Ügyfél írásbeli kérésére a </w:t>
      </w:r>
      <w:r w:rsidR="00FE0611">
        <w:rPr>
          <w:rFonts w:ascii="Times New Roman" w:eastAsia="Times New Roman" w:hAnsi="Times New Roman" w:cs="Times New Roman"/>
          <w:sz w:val="24"/>
          <w:szCs w:val="24"/>
          <w:lang w:eastAsia="hu-HU"/>
        </w:rPr>
        <w:t>Kft</w:t>
      </w:r>
      <w:r w:rsidRPr="002C5453">
        <w:rPr>
          <w:rFonts w:ascii="Times New Roman" w:eastAsia="Times New Roman" w:hAnsi="Times New Roman" w:cs="Times New Roman"/>
          <w:sz w:val="24"/>
          <w:szCs w:val="24"/>
          <w:lang w:eastAsia="hu-HU"/>
        </w:rPr>
        <w:t>. minden, az Ügyfélre és a vele kötött szerződésre, vele szemben fennálló követelésre vonatkozóan nyilvántartott, kezelt, továbbított adatot írásban közöl az Ügyféllel.</w:t>
      </w:r>
    </w:p>
    <w:p w:rsidR="002C5453" w:rsidRPr="002C5453" w:rsidRDefault="002C5453" w:rsidP="00D0597C">
      <w:pPr>
        <w:spacing w:after="0" w:line="240" w:lineRule="auto"/>
        <w:ind w:firstLine="708"/>
        <w:jc w:val="both"/>
        <w:rPr>
          <w:rFonts w:ascii="Times New Roman" w:eastAsia="Times New Roman" w:hAnsi="Times New Roman" w:cs="Times New Roman"/>
          <w:sz w:val="24"/>
          <w:szCs w:val="24"/>
          <w:lang w:eastAsia="hu-HU"/>
        </w:rPr>
      </w:pPr>
      <w:r w:rsidRPr="002C5453">
        <w:rPr>
          <w:rFonts w:ascii="Times New Roman" w:eastAsia="Times New Roman" w:hAnsi="Times New Roman" w:cs="Times New Roman"/>
          <w:sz w:val="24"/>
          <w:szCs w:val="24"/>
          <w:lang w:eastAsia="hu-HU"/>
        </w:rPr>
        <w:t xml:space="preserve">A </w:t>
      </w:r>
      <w:r w:rsidR="00207113">
        <w:rPr>
          <w:rFonts w:ascii="Times New Roman" w:eastAsia="Times New Roman" w:hAnsi="Times New Roman" w:cs="Times New Roman"/>
          <w:sz w:val="24"/>
          <w:szCs w:val="24"/>
          <w:lang w:eastAsia="hu-HU"/>
        </w:rPr>
        <w:t>Céginformáció.hu</w:t>
      </w:r>
      <w:r w:rsidR="00D0597C">
        <w:rPr>
          <w:rFonts w:ascii="Times New Roman" w:eastAsia="Times New Roman" w:hAnsi="Times New Roman" w:cs="Times New Roman"/>
          <w:sz w:val="24"/>
          <w:szCs w:val="24"/>
          <w:lang w:eastAsia="hu-HU"/>
        </w:rPr>
        <w:t xml:space="preserve"> </w:t>
      </w:r>
      <w:r w:rsidR="00FE0611">
        <w:rPr>
          <w:rFonts w:ascii="Times New Roman" w:eastAsia="Times New Roman" w:hAnsi="Times New Roman" w:cs="Times New Roman"/>
          <w:sz w:val="24"/>
          <w:szCs w:val="24"/>
          <w:lang w:eastAsia="hu-HU"/>
        </w:rPr>
        <w:t>Kft</w:t>
      </w:r>
      <w:r w:rsidRPr="002C5453">
        <w:rPr>
          <w:rFonts w:ascii="Times New Roman" w:eastAsia="Times New Roman" w:hAnsi="Times New Roman" w:cs="Times New Roman"/>
          <w:sz w:val="24"/>
          <w:szCs w:val="24"/>
          <w:lang w:eastAsia="hu-HU"/>
        </w:rPr>
        <w:t>. olyan számítógépes rendszert alkalmaz, amely nem teszi lehetővé, hogy a fenti nyilvántartások adataihoz illetéktelen személyek hozzáférjenek.</w:t>
      </w:r>
    </w:p>
    <w:p w:rsidR="002C5453" w:rsidRPr="002C5453" w:rsidRDefault="002C5453" w:rsidP="008670B6">
      <w:pPr>
        <w:spacing w:after="240" w:line="240" w:lineRule="auto"/>
        <w:jc w:val="both"/>
        <w:rPr>
          <w:rFonts w:ascii="Times New Roman" w:eastAsia="Times New Roman" w:hAnsi="Times New Roman" w:cs="Times New Roman"/>
          <w:sz w:val="24"/>
          <w:szCs w:val="24"/>
          <w:lang w:eastAsia="hu-HU"/>
        </w:rPr>
      </w:pPr>
      <w:r w:rsidRPr="002C5453">
        <w:rPr>
          <w:rFonts w:ascii="Times New Roman" w:eastAsia="Times New Roman" w:hAnsi="Times New Roman" w:cs="Times New Roman"/>
          <w:sz w:val="24"/>
          <w:szCs w:val="24"/>
          <w:lang w:eastAsia="hu-HU"/>
        </w:rPr>
        <w:br/>
      </w:r>
      <w:r w:rsidRPr="002C5453">
        <w:rPr>
          <w:rFonts w:ascii="Times New Roman" w:eastAsia="Times New Roman" w:hAnsi="Times New Roman" w:cs="Times New Roman"/>
          <w:sz w:val="24"/>
          <w:szCs w:val="24"/>
          <w:lang w:eastAsia="hu-HU"/>
        </w:rPr>
        <w:br/>
      </w:r>
      <w:r w:rsidR="00483A70">
        <w:rPr>
          <w:rFonts w:ascii="Times New Roman" w:eastAsia="Times New Roman" w:hAnsi="Times New Roman" w:cs="Times New Roman"/>
          <w:b/>
          <w:bCs/>
          <w:sz w:val="24"/>
          <w:szCs w:val="24"/>
          <w:lang w:eastAsia="hu-HU"/>
        </w:rPr>
        <w:t>10</w:t>
      </w:r>
      <w:r w:rsidRPr="002C5453">
        <w:rPr>
          <w:rFonts w:ascii="Times New Roman" w:eastAsia="Times New Roman" w:hAnsi="Times New Roman" w:cs="Times New Roman"/>
          <w:b/>
          <w:bCs/>
          <w:sz w:val="24"/>
          <w:szCs w:val="24"/>
          <w:lang w:eastAsia="hu-HU"/>
        </w:rPr>
        <w:t xml:space="preserve">. Függő és kiemelt függő ügynökök igénybevétele </w:t>
      </w:r>
    </w:p>
    <w:p w:rsidR="002C5453" w:rsidRPr="00483A70" w:rsidRDefault="00483A70" w:rsidP="008670B6">
      <w:pPr>
        <w:spacing w:after="0" w:line="240" w:lineRule="auto"/>
        <w:jc w:val="both"/>
        <w:rPr>
          <w:rFonts w:ascii="Times New Roman" w:eastAsia="Times New Roman" w:hAnsi="Times New Roman" w:cs="Times New Roman"/>
          <w:b/>
          <w:i/>
          <w:sz w:val="24"/>
          <w:szCs w:val="24"/>
          <w:lang w:eastAsia="hu-HU"/>
        </w:rPr>
      </w:pPr>
      <w:r w:rsidRPr="00483A70">
        <w:rPr>
          <w:rFonts w:ascii="Times New Roman" w:eastAsia="Times New Roman" w:hAnsi="Times New Roman" w:cs="Times New Roman"/>
          <w:b/>
          <w:i/>
          <w:sz w:val="24"/>
          <w:szCs w:val="24"/>
          <w:lang w:eastAsia="hu-HU"/>
        </w:rPr>
        <w:t xml:space="preserve">A </w:t>
      </w:r>
      <w:r w:rsidR="00207113">
        <w:rPr>
          <w:rFonts w:ascii="Times New Roman" w:eastAsia="Times New Roman" w:hAnsi="Times New Roman" w:cs="Times New Roman"/>
          <w:b/>
          <w:i/>
          <w:sz w:val="24"/>
          <w:szCs w:val="24"/>
          <w:lang w:eastAsia="hu-HU"/>
        </w:rPr>
        <w:t>Céginformáció.hu</w:t>
      </w:r>
      <w:r w:rsidRPr="00483A70">
        <w:rPr>
          <w:rFonts w:ascii="Times New Roman" w:eastAsia="Times New Roman" w:hAnsi="Times New Roman" w:cs="Times New Roman"/>
          <w:b/>
          <w:i/>
          <w:sz w:val="24"/>
          <w:szCs w:val="24"/>
          <w:lang w:eastAsia="hu-HU"/>
        </w:rPr>
        <w:t xml:space="preserve"> Kft. követelési eljárása során alvállalkozókat, ügynököket nem alkalmaz.</w:t>
      </w:r>
    </w:p>
    <w:p w:rsidR="00483A70" w:rsidRDefault="00483A70" w:rsidP="008670B6">
      <w:pPr>
        <w:spacing w:after="0" w:line="240" w:lineRule="auto"/>
        <w:jc w:val="both"/>
        <w:rPr>
          <w:rFonts w:ascii="Times New Roman" w:eastAsia="Times New Roman" w:hAnsi="Times New Roman" w:cs="Times New Roman"/>
          <w:sz w:val="24"/>
          <w:szCs w:val="24"/>
          <w:lang w:eastAsia="hu-HU"/>
        </w:rPr>
      </w:pPr>
    </w:p>
    <w:p w:rsidR="00483A70" w:rsidRPr="002C5453" w:rsidRDefault="00483A70" w:rsidP="008670B6">
      <w:pPr>
        <w:spacing w:after="0" w:line="240" w:lineRule="auto"/>
        <w:jc w:val="both"/>
        <w:rPr>
          <w:rFonts w:ascii="Times New Roman" w:eastAsia="Times New Roman" w:hAnsi="Times New Roman" w:cs="Times New Roman"/>
          <w:sz w:val="24"/>
          <w:szCs w:val="24"/>
          <w:lang w:eastAsia="hu-HU"/>
        </w:rPr>
      </w:pPr>
    </w:p>
    <w:p w:rsidR="002C5453" w:rsidRPr="002C5453" w:rsidRDefault="00483A70" w:rsidP="008670B6">
      <w:pPr>
        <w:spacing w:after="24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11</w:t>
      </w:r>
      <w:r w:rsidR="002C5453" w:rsidRPr="002C5453">
        <w:rPr>
          <w:rFonts w:ascii="Times New Roman" w:eastAsia="Times New Roman" w:hAnsi="Times New Roman" w:cs="Times New Roman"/>
          <w:b/>
          <w:bCs/>
          <w:sz w:val="24"/>
          <w:szCs w:val="24"/>
          <w:lang w:eastAsia="hu-HU"/>
        </w:rPr>
        <w:t>. A követeléskezelés egyéb irányelvei</w:t>
      </w:r>
    </w:p>
    <w:p w:rsidR="003877ED" w:rsidRDefault="002C5453" w:rsidP="008670B6">
      <w:pPr>
        <w:spacing w:after="0" w:line="240" w:lineRule="auto"/>
        <w:jc w:val="both"/>
        <w:rPr>
          <w:rFonts w:ascii="Times New Roman" w:eastAsia="Times New Roman" w:hAnsi="Times New Roman" w:cs="Times New Roman"/>
          <w:sz w:val="24"/>
          <w:szCs w:val="24"/>
          <w:lang w:eastAsia="hu-HU"/>
        </w:rPr>
      </w:pPr>
      <w:r w:rsidRPr="002C5453">
        <w:rPr>
          <w:rFonts w:ascii="Times New Roman" w:eastAsia="Times New Roman" w:hAnsi="Times New Roman" w:cs="Times New Roman"/>
          <w:sz w:val="24"/>
          <w:szCs w:val="24"/>
          <w:lang w:eastAsia="hu-HU"/>
        </w:rPr>
        <w:t xml:space="preserve">A </w:t>
      </w:r>
      <w:r w:rsidR="00207113">
        <w:rPr>
          <w:rFonts w:ascii="Times New Roman" w:eastAsia="Times New Roman" w:hAnsi="Times New Roman" w:cs="Times New Roman"/>
          <w:sz w:val="24"/>
          <w:szCs w:val="24"/>
          <w:lang w:eastAsia="hu-HU"/>
        </w:rPr>
        <w:t>Céginformáció.hu</w:t>
      </w:r>
      <w:r w:rsidR="00483A70">
        <w:rPr>
          <w:rFonts w:ascii="Times New Roman" w:eastAsia="Times New Roman" w:hAnsi="Times New Roman" w:cs="Times New Roman"/>
          <w:sz w:val="24"/>
          <w:szCs w:val="24"/>
          <w:lang w:eastAsia="hu-HU"/>
        </w:rPr>
        <w:t xml:space="preserve"> </w:t>
      </w:r>
      <w:r w:rsidR="00FE0611">
        <w:rPr>
          <w:rFonts w:ascii="Times New Roman" w:eastAsia="Times New Roman" w:hAnsi="Times New Roman" w:cs="Times New Roman"/>
          <w:sz w:val="24"/>
          <w:szCs w:val="24"/>
          <w:lang w:eastAsia="hu-HU"/>
        </w:rPr>
        <w:t>Kft</w:t>
      </w:r>
      <w:r w:rsidRPr="002C5453">
        <w:rPr>
          <w:rFonts w:ascii="Times New Roman" w:eastAsia="Times New Roman" w:hAnsi="Times New Roman" w:cs="Times New Roman"/>
          <w:sz w:val="24"/>
          <w:szCs w:val="24"/>
          <w:lang w:eastAsia="hu-HU"/>
        </w:rPr>
        <w:t>. követeléskezelő munkatársai folyamatos szakmai képzésben vesznek részt annak érdekében, hogy tevékenységük során kellő körültekintéssel, az irányadó jogszabályok betartásával, az adott</w:t>
      </w:r>
      <w:r w:rsidR="00483A70">
        <w:rPr>
          <w:rFonts w:ascii="Times New Roman" w:eastAsia="Times New Roman" w:hAnsi="Times New Roman" w:cs="Times New Roman"/>
          <w:sz w:val="24"/>
          <w:szCs w:val="24"/>
          <w:lang w:eastAsia="hu-HU"/>
        </w:rPr>
        <w:t xml:space="preserve"> helyzetben leginkább alkalmas i</w:t>
      </w:r>
      <w:r w:rsidRPr="002C5453">
        <w:rPr>
          <w:rFonts w:ascii="Times New Roman" w:eastAsia="Times New Roman" w:hAnsi="Times New Roman" w:cs="Times New Roman"/>
          <w:sz w:val="24"/>
          <w:szCs w:val="24"/>
          <w:lang w:eastAsia="hu-HU"/>
        </w:rPr>
        <w:t>gény</w:t>
      </w:r>
      <w:r w:rsidR="00483A70">
        <w:rPr>
          <w:rFonts w:ascii="Times New Roman" w:eastAsia="Times New Roman" w:hAnsi="Times New Roman" w:cs="Times New Roman"/>
          <w:sz w:val="24"/>
          <w:szCs w:val="24"/>
          <w:lang w:eastAsia="hu-HU"/>
        </w:rPr>
        <w:t>-</w:t>
      </w:r>
      <w:r w:rsidRPr="002C5453">
        <w:rPr>
          <w:rFonts w:ascii="Times New Roman" w:eastAsia="Times New Roman" w:hAnsi="Times New Roman" w:cs="Times New Roman"/>
          <w:sz w:val="24"/>
          <w:szCs w:val="24"/>
          <w:lang w:eastAsia="hu-HU"/>
        </w:rPr>
        <w:t xml:space="preserve">érvényesíthető eszköz kiválasztásával járjanak </w:t>
      </w:r>
      <w:r w:rsidR="00D91FC9">
        <w:rPr>
          <w:rFonts w:ascii="Times New Roman" w:eastAsia="Times New Roman" w:hAnsi="Times New Roman" w:cs="Times New Roman"/>
          <w:sz w:val="24"/>
          <w:szCs w:val="24"/>
          <w:lang w:eastAsia="hu-HU"/>
        </w:rPr>
        <w:t xml:space="preserve">el. </w:t>
      </w:r>
      <w:r w:rsidRPr="002C5453">
        <w:rPr>
          <w:rFonts w:ascii="Times New Roman" w:eastAsia="Times New Roman" w:hAnsi="Times New Roman" w:cs="Times New Roman"/>
          <w:sz w:val="24"/>
          <w:szCs w:val="24"/>
          <w:lang w:eastAsia="hu-HU"/>
        </w:rPr>
        <w:t>A képzések</w:t>
      </w:r>
      <w:r w:rsidR="00483A70">
        <w:rPr>
          <w:rFonts w:ascii="Times New Roman" w:eastAsia="Times New Roman" w:hAnsi="Times New Roman" w:cs="Times New Roman"/>
          <w:sz w:val="24"/>
          <w:szCs w:val="24"/>
          <w:lang w:eastAsia="hu-HU"/>
        </w:rPr>
        <w:t>ről rövid írásos jegyzet</w:t>
      </w:r>
      <w:r w:rsidR="003877ED">
        <w:rPr>
          <w:rFonts w:ascii="Times New Roman" w:eastAsia="Times New Roman" w:hAnsi="Times New Roman" w:cs="Times New Roman"/>
          <w:sz w:val="24"/>
          <w:szCs w:val="24"/>
          <w:lang w:eastAsia="hu-HU"/>
        </w:rPr>
        <w:t xml:space="preserve">, dokumentum </w:t>
      </w:r>
      <w:r w:rsidR="00483A70">
        <w:rPr>
          <w:rFonts w:ascii="Times New Roman" w:eastAsia="Times New Roman" w:hAnsi="Times New Roman" w:cs="Times New Roman"/>
          <w:sz w:val="24"/>
          <w:szCs w:val="24"/>
          <w:lang w:eastAsia="hu-HU"/>
        </w:rPr>
        <w:t xml:space="preserve">is készül, mely rendszeres </w:t>
      </w:r>
      <w:r w:rsidR="003877ED" w:rsidRPr="002C5453">
        <w:rPr>
          <w:rFonts w:ascii="Times New Roman" w:eastAsia="Times New Roman" w:hAnsi="Times New Roman" w:cs="Times New Roman"/>
          <w:sz w:val="24"/>
          <w:szCs w:val="24"/>
          <w:lang w:eastAsia="hu-HU"/>
        </w:rPr>
        <w:t>kontrolling alá esik</w:t>
      </w:r>
      <w:r w:rsidR="003877ED">
        <w:rPr>
          <w:rFonts w:ascii="Times New Roman" w:eastAsia="Times New Roman" w:hAnsi="Times New Roman" w:cs="Times New Roman"/>
          <w:sz w:val="24"/>
          <w:szCs w:val="24"/>
          <w:lang w:eastAsia="hu-HU"/>
        </w:rPr>
        <w:t>.</w:t>
      </w:r>
    </w:p>
    <w:p w:rsidR="003877ED" w:rsidRDefault="003877ED" w:rsidP="008670B6">
      <w:pPr>
        <w:spacing w:after="0" w:line="240" w:lineRule="auto"/>
        <w:jc w:val="both"/>
        <w:rPr>
          <w:rFonts w:ascii="Times New Roman" w:eastAsia="Times New Roman" w:hAnsi="Times New Roman" w:cs="Times New Roman"/>
          <w:sz w:val="24"/>
          <w:szCs w:val="24"/>
          <w:lang w:eastAsia="hu-HU"/>
        </w:rPr>
      </w:pPr>
    </w:p>
    <w:p w:rsidR="002C5453" w:rsidRPr="002C5453" w:rsidRDefault="002C5453" w:rsidP="008670B6">
      <w:pPr>
        <w:spacing w:after="240" w:line="240" w:lineRule="auto"/>
        <w:jc w:val="both"/>
        <w:rPr>
          <w:rFonts w:ascii="Times New Roman" w:eastAsia="Times New Roman" w:hAnsi="Times New Roman" w:cs="Times New Roman"/>
          <w:sz w:val="24"/>
          <w:szCs w:val="24"/>
          <w:lang w:eastAsia="hu-HU"/>
        </w:rPr>
      </w:pPr>
      <w:r w:rsidRPr="002C5453">
        <w:rPr>
          <w:rFonts w:ascii="Times New Roman" w:eastAsia="Times New Roman" w:hAnsi="Times New Roman" w:cs="Times New Roman"/>
          <w:sz w:val="24"/>
          <w:szCs w:val="24"/>
          <w:lang w:eastAsia="hu-HU"/>
        </w:rPr>
        <w:br/>
      </w:r>
      <w:r w:rsidRPr="002C5453">
        <w:rPr>
          <w:rFonts w:ascii="Times New Roman" w:eastAsia="Times New Roman" w:hAnsi="Times New Roman" w:cs="Times New Roman"/>
          <w:b/>
          <w:bCs/>
          <w:sz w:val="24"/>
          <w:szCs w:val="24"/>
          <w:lang w:eastAsia="hu-HU"/>
        </w:rPr>
        <w:t>12. Záró rendelkezések</w:t>
      </w:r>
    </w:p>
    <w:p w:rsidR="002C5453" w:rsidRPr="002C5453" w:rsidRDefault="002C5453" w:rsidP="008670B6">
      <w:pPr>
        <w:spacing w:after="0" w:line="240" w:lineRule="auto"/>
        <w:jc w:val="both"/>
        <w:rPr>
          <w:rFonts w:ascii="Times New Roman" w:eastAsia="Times New Roman" w:hAnsi="Times New Roman" w:cs="Times New Roman"/>
          <w:sz w:val="24"/>
          <w:szCs w:val="24"/>
          <w:lang w:eastAsia="hu-HU"/>
        </w:rPr>
      </w:pPr>
      <w:r w:rsidRPr="002C5453">
        <w:rPr>
          <w:rFonts w:ascii="Times New Roman" w:eastAsia="Times New Roman" w:hAnsi="Times New Roman" w:cs="Times New Roman"/>
          <w:sz w:val="24"/>
          <w:szCs w:val="24"/>
          <w:lang w:eastAsia="hu-HU"/>
        </w:rPr>
        <w:t>Jelen Követeléskezelési Szabályzatban nem szabályozott kérdésekben egyebekben a vonatkozó jogszabályok rendelkezései az irányadóak.</w:t>
      </w:r>
    </w:p>
    <w:p w:rsidR="00C8068C" w:rsidRDefault="002C5453" w:rsidP="00C8068C">
      <w:pPr>
        <w:spacing w:after="0" w:line="240" w:lineRule="auto"/>
        <w:rPr>
          <w:rFonts w:ascii="Times New Roman" w:eastAsia="Times New Roman" w:hAnsi="Times New Roman" w:cs="Times New Roman"/>
          <w:sz w:val="24"/>
          <w:szCs w:val="24"/>
          <w:lang w:eastAsia="hu-HU"/>
        </w:rPr>
      </w:pPr>
      <w:r w:rsidRPr="002C5453">
        <w:rPr>
          <w:rFonts w:ascii="Times New Roman" w:eastAsia="Times New Roman" w:hAnsi="Times New Roman" w:cs="Times New Roman"/>
          <w:sz w:val="24"/>
          <w:szCs w:val="24"/>
          <w:lang w:eastAsia="hu-HU"/>
        </w:rPr>
        <w:lastRenderedPageBreak/>
        <w:br/>
        <w:t>Jelen szabályzat 201</w:t>
      </w:r>
      <w:r w:rsidR="00207113">
        <w:rPr>
          <w:rFonts w:ascii="Times New Roman" w:eastAsia="Times New Roman" w:hAnsi="Times New Roman" w:cs="Times New Roman"/>
          <w:sz w:val="24"/>
          <w:szCs w:val="24"/>
          <w:lang w:eastAsia="hu-HU"/>
        </w:rPr>
        <w:t>8</w:t>
      </w:r>
      <w:r w:rsidRPr="002C5453">
        <w:rPr>
          <w:rFonts w:ascii="Times New Roman" w:eastAsia="Times New Roman" w:hAnsi="Times New Roman" w:cs="Times New Roman"/>
          <w:sz w:val="24"/>
          <w:szCs w:val="24"/>
          <w:lang w:eastAsia="hu-HU"/>
        </w:rPr>
        <w:t xml:space="preserve">. </w:t>
      </w:r>
      <w:r w:rsidR="00207113">
        <w:rPr>
          <w:rFonts w:ascii="Times New Roman" w:eastAsia="Times New Roman" w:hAnsi="Times New Roman" w:cs="Times New Roman"/>
          <w:sz w:val="24"/>
          <w:szCs w:val="24"/>
          <w:lang w:eastAsia="hu-HU"/>
        </w:rPr>
        <w:t>július</w:t>
      </w:r>
      <w:r w:rsidR="003877ED">
        <w:rPr>
          <w:rFonts w:ascii="Times New Roman" w:eastAsia="Times New Roman" w:hAnsi="Times New Roman" w:cs="Times New Roman"/>
          <w:sz w:val="24"/>
          <w:szCs w:val="24"/>
          <w:lang w:eastAsia="hu-HU"/>
        </w:rPr>
        <w:t xml:space="preserve"> </w:t>
      </w:r>
      <w:r w:rsidR="00207113">
        <w:rPr>
          <w:rFonts w:ascii="Times New Roman" w:eastAsia="Times New Roman" w:hAnsi="Times New Roman" w:cs="Times New Roman"/>
          <w:sz w:val="24"/>
          <w:szCs w:val="24"/>
          <w:lang w:eastAsia="hu-HU"/>
        </w:rPr>
        <w:t>1</w:t>
      </w:r>
      <w:r w:rsidRPr="002C5453">
        <w:rPr>
          <w:rFonts w:ascii="Times New Roman" w:eastAsia="Times New Roman" w:hAnsi="Times New Roman" w:cs="Times New Roman"/>
          <w:sz w:val="24"/>
          <w:szCs w:val="24"/>
          <w:lang w:eastAsia="hu-HU"/>
        </w:rPr>
        <w:t>. napján lép hatályba.</w:t>
      </w:r>
      <w:r w:rsidRPr="002C5453">
        <w:rPr>
          <w:rFonts w:ascii="Times New Roman" w:eastAsia="Times New Roman" w:hAnsi="Times New Roman" w:cs="Times New Roman"/>
          <w:sz w:val="24"/>
          <w:szCs w:val="24"/>
          <w:lang w:eastAsia="hu-HU"/>
        </w:rPr>
        <w:br/>
      </w:r>
    </w:p>
    <w:p w:rsidR="000B5CA5" w:rsidRDefault="002C5453" w:rsidP="00C8068C">
      <w:pPr>
        <w:spacing w:after="0" w:line="240" w:lineRule="auto"/>
      </w:pPr>
      <w:r w:rsidRPr="002C5453">
        <w:rPr>
          <w:rFonts w:ascii="Times New Roman" w:eastAsia="Times New Roman" w:hAnsi="Times New Roman" w:cs="Times New Roman"/>
          <w:sz w:val="24"/>
          <w:szCs w:val="24"/>
          <w:lang w:eastAsia="hu-HU"/>
        </w:rPr>
        <w:t>Budapest, 201</w:t>
      </w:r>
      <w:r w:rsidR="00207113">
        <w:rPr>
          <w:rFonts w:ascii="Times New Roman" w:eastAsia="Times New Roman" w:hAnsi="Times New Roman" w:cs="Times New Roman"/>
          <w:sz w:val="24"/>
          <w:szCs w:val="24"/>
          <w:lang w:eastAsia="hu-HU"/>
        </w:rPr>
        <w:t>8</w:t>
      </w:r>
      <w:r w:rsidRPr="002C5453">
        <w:rPr>
          <w:rFonts w:ascii="Times New Roman" w:eastAsia="Times New Roman" w:hAnsi="Times New Roman" w:cs="Times New Roman"/>
          <w:sz w:val="24"/>
          <w:szCs w:val="24"/>
          <w:lang w:eastAsia="hu-HU"/>
        </w:rPr>
        <w:t xml:space="preserve">. </w:t>
      </w:r>
      <w:r w:rsidR="00207113">
        <w:rPr>
          <w:rFonts w:ascii="Times New Roman" w:eastAsia="Times New Roman" w:hAnsi="Times New Roman" w:cs="Times New Roman"/>
          <w:sz w:val="24"/>
          <w:szCs w:val="24"/>
          <w:lang w:eastAsia="hu-HU"/>
        </w:rPr>
        <w:t>május 26</w:t>
      </w:r>
      <w:bookmarkStart w:id="0" w:name="_GoBack"/>
      <w:bookmarkEnd w:id="0"/>
      <w:r w:rsidRPr="002C5453">
        <w:rPr>
          <w:rFonts w:ascii="Times New Roman" w:eastAsia="Times New Roman" w:hAnsi="Times New Roman" w:cs="Times New Roman"/>
          <w:sz w:val="24"/>
          <w:szCs w:val="24"/>
          <w:lang w:eastAsia="hu-HU"/>
        </w:rPr>
        <w:t>.</w:t>
      </w:r>
    </w:p>
    <w:sectPr w:rsidR="000B5CA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240" w:rsidRDefault="00F54240" w:rsidP="008670B6">
      <w:pPr>
        <w:spacing w:after="0" w:line="240" w:lineRule="auto"/>
      </w:pPr>
      <w:r>
        <w:separator/>
      </w:r>
    </w:p>
  </w:endnote>
  <w:endnote w:type="continuationSeparator" w:id="0">
    <w:p w:rsidR="00F54240" w:rsidRDefault="00F54240" w:rsidP="00867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3455147"/>
      <w:docPartObj>
        <w:docPartGallery w:val="Page Numbers (Bottom of Page)"/>
        <w:docPartUnique/>
      </w:docPartObj>
    </w:sdtPr>
    <w:sdtEndPr/>
    <w:sdtContent>
      <w:p w:rsidR="00F54240" w:rsidRDefault="00F54240">
        <w:pPr>
          <w:pStyle w:val="llb"/>
          <w:jc w:val="center"/>
        </w:pPr>
        <w:r>
          <w:fldChar w:fldCharType="begin"/>
        </w:r>
        <w:r>
          <w:instrText>PAGE   \* MERGEFORMAT</w:instrText>
        </w:r>
        <w:r>
          <w:fldChar w:fldCharType="separate"/>
        </w:r>
        <w:r w:rsidR="00C8068C">
          <w:rPr>
            <w:noProof/>
          </w:rPr>
          <w:t>5</w:t>
        </w:r>
        <w:r>
          <w:fldChar w:fldCharType="end"/>
        </w:r>
      </w:p>
    </w:sdtContent>
  </w:sdt>
  <w:p w:rsidR="00F54240" w:rsidRDefault="00F5424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240" w:rsidRDefault="00F54240" w:rsidP="008670B6">
      <w:pPr>
        <w:spacing w:after="0" w:line="240" w:lineRule="auto"/>
      </w:pPr>
      <w:r>
        <w:separator/>
      </w:r>
    </w:p>
  </w:footnote>
  <w:footnote w:type="continuationSeparator" w:id="0">
    <w:p w:rsidR="00F54240" w:rsidRDefault="00F54240" w:rsidP="008670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717E"/>
    <w:multiLevelType w:val="multilevel"/>
    <w:tmpl w:val="60FE8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742BF3"/>
    <w:multiLevelType w:val="multilevel"/>
    <w:tmpl w:val="8CDE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453"/>
    <w:rsid w:val="00007062"/>
    <w:rsid w:val="000072FF"/>
    <w:rsid w:val="000152E7"/>
    <w:rsid w:val="00017A94"/>
    <w:rsid w:val="00063A31"/>
    <w:rsid w:val="00073002"/>
    <w:rsid w:val="00073C80"/>
    <w:rsid w:val="00076027"/>
    <w:rsid w:val="000B1917"/>
    <w:rsid w:val="000B5CA5"/>
    <w:rsid w:val="000C1F97"/>
    <w:rsid w:val="000C3FEB"/>
    <w:rsid w:val="000C5E71"/>
    <w:rsid w:val="000D4022"/>
    <w:rsid w:val="000E07A5"/>
    <w:rsid w:val="000E0E1A"/>
    <w:rsid w:val="000E151D"/>
    <w:rsid w:val="00104D88"/>
    <w:rsid w:val="00106282"/>
    <w:rsid w:val="00112920"/>
    <w:rsid w:val="0012123E"/>
    <w:rsid w:val="001415B6"/>
    <w:rsid w:val="00142F38"/>
    <w:rsid w:val="0015014C"/>
    <w:rsid w:val="001624C8"/>
    <w:rsid w:val="00170307"/>
    <w:rsid w:val="0017136D"/>
    <w:rsid w:val="00176634"/>
    <w:rsid w:val="00183ED4"/>
    <w:rsid w:val="00195D38"/>
    <w:rsid w:val="001C4577"/>
    <w:rsid w:val="001C4CED"/>
    <w:rsid w:val="001D41D8"/>
    <w:rsid w:val="001E2702"/>
    <w:rsid w:val="001E3B72"/>
    <w:rsid w:val="001E6BE5"/>
    <w:rsid w:val="001E75CE"/>
    <w:rsid w:val="00207113"/>
    <w:rsid w:val="002079C0"/>
    <w:rsid w:val="00211ED2"/>
    <w:rsid w:val="00214C67"/>
    <w:rsid w:val="002150A7"/>
    <w:rsid w:val="0024180C"/>
    <w:rsid w:val="0024277E"/>
    <w:rsid w:val="00274F6F"/>
    <w:rsid w:val="00275B57"/>
    <w:rsid w:val="00280241"/>
    <w:rsid w:val="0029083D"/>
    <w:rsid w:val="00291228"/>
    <w:rsid w:val="00291B91"/>
    <w:rsid w:val="002970B8"/>
    <w:rsid w:val="002A1F38"/>
    <w:rsid w:val="002B0F5B"/>
    <w:rsid w:val="002B41EE"/>
    <w:rsid w:val="002C5453"/>
    <w:rsid w:val="002E0D43"/>
    <w:rsid w:val="002E2374"/>
    <w:rsid w:val="003033FA"/>
    <w:rsid w:val="003170E1"/>
    <w:rsid w:val="0032071D"/>
    <w:rsid w:val="00321DF8"/>
    <w:rsid w:val="003275B2"/>
    <w:rsid w:val="00330E52"/>
    <w:rsid w:val="00335025"/>
    <w:rsid w:val="00340C2C"/>
    <w:rsid w:val="00347D69"/>
    <w:rsid w:val="00365BA9"/>
    <w:rsid w:val="0037326B"/>
    <w:rsid w:val="00373A4F"/>
    <w:rsid w:val="003830E7"/>
    <w:rsid w:val="003877ED"/>
    <w:rsid w:val="0039021E"/>
    <w:rsid w:val="0039062B"/>
    <w:rsid w:val="00395D03"/>
    <w:rsid w:val="003B372B"/>
    <w:rsid w:val="003B6C9C"/>
    <w:rsid w:val="003B7171"/>
    <w:rsid w:val="003C1534"/>
    <w:rsid w:val="003C1876"/>
    <w:rsid w:val="003D3390"/>
    <w:rsid w:val="003D609F"/>
    <w:rsid w:val="003E364C"/>
    <w:rsid w:val="003F2767"/>
    <w:rsid w:val="003F2EC7"/>
    <w:rsid w:val="003F4A2E"/>
    <w:rsid w:val="003F5534"/>
    <w:rsid w:val="003F7759"/>
    <w:rsid w:val="00404C42"/>
    <w:rsid w:val="00407F86"/>
    <w:rsid w:val="00423B96"/>
    <w:rsid w:val="00432F9D"/>
    <w:rsid w:val="004370A6"/>
    <w:rsid w:val="00456626"/>
    <w:rsid w:val="00464310"/>
    <w:rsid w:val="00464B45"/>
    <w:rsid w:val="00467B5F"/>
    <w:rsid w:val="00480AC6"/>
    <w:rsid w:val="0048133C"/>
    <w:rsid w:val="00483A70"/>
    <w:rsid w:val="00483E3A"/>
    <w:rsid w:val="0049232B"/>
    <w:rsid w:val="0049334D"/>
    <w:rsid w:val="004A1479"/>
    <w:rsid w:val="004A6C5D"/>
    <w:rsid w:val="004A7A5C"/>
    <w:rsid w:val="004C6765"/>
    <w:rsid w:val="004C7A56"/>
    <w:rsid w:val="004D6A29"/>
    <w:rsid w:val="004E1787"/>
    <w:rsid w:val="005057B5"/>
    <w:rsid w:val="00514103"/>
    <w:rsid w:val="00516648"/>
    <w:rsid w:val="00521B40"/>
    <w:rsid w:val="00534F8A"/>
    <w:rsid w:val="00537266"/>
    <w:rsid w:val="0054085F"/>
    <w:rsid w:val="005421BF"/>
    <w:rsid w:val="00566079"/>
    <w:rsid w:val="005674B6"/>
    <w:rsid w:val="00580130"/>
    <w:rsid w:val="00583D6E"/>
    <w:rsid w:val="005926F8"/>
    <w:rsid w:val="005A0A12"/>
    <w:rsid w:val="005A6ABF"/>
    <w:rsid w:val="005B740E"/>
    <w:rsid w:val="005C1C68"/>
    <w:rsid w:val="005C3029"/>
    <w:rsid w:val="005D5026"/>
    <w:rsid w:val="005E4832"/>
    <w:rsid w:val="005F173F"/>
    <w:rsid w:val="005F1C58"/>
    <w:rsid w:val="005F511D"/>
    <w:rsid w:val="005F6037"/>
    <w:rsid w:val="005F6472"/>
    <w:rsid w:val="00601E5E"/>
    <w:rsid w:val="006103F0"/>
    <w:rsid w:val="00613310"/>
    <w:rsid w:val="00627214"/>
    <w:rsid w:val="0063036A"/>
    <w:rsid w:val="00632BDF"/>
    <w:rsid w:val="00637635"/>
    <w:rsid w:val="0064474E"/>
    <w:rsid w:val="00650139"/>
    <w:rsid w:val="00654241"/>
    <w:rsid w:val="0065484B"/>
    <w:rsid w:val="00657143"/>
    <w:rsid w:val="00660F6D"/>
    <w:rsid w:val="00670B73"/>
    <w:rsid w:val="00672BA1"/>
    <w:rsid w:val="00684D18"/>
    <w:rsid w:val="00685A72"/>
    <w:rsid w:val="006A3BE1"/>
    <w:rsid w:val="006B01B8"/>
    <w:rsid w:val="006B23F7"/>
    <w:rsid w:val="006B2F57"/>
    <w:rsid w:val="006B39FD"/>
    <w:rsid w:val="006B783F"/>
    <w:rsid w:val="006B7898"/>
    <w:rsid w:val="006C2412"/>
    <w:rsid w:val="006C2E44"/>
    <w:rsid w:val="006C7D92"/>
    <w:rsid w:val="006D02AD"/>
    <w:rsid w:val="006E77C5"/>
    <w:rsid w:val="007137F2"/>
    <w:rsid w:val="0071752F"/>
    <w:rsid w:val="0072001B"/>
    <w:rsid w:val="00732864"/>
    <w:rsid w:val="007378E9"/>
    <w:rsid w:val="0074048D"/>
    <w:rsid w:val="00741588"/>
    <w:rsid w:val="00743C83"/>
    <w:rsid w:val="0074446F"/>
    <w:rsid w:val="0075231E"/>
    <w:rsid w:val="00753B7F"/>
    <w:rsid w:val="007645AB"/>
    <w:rsid w:val="0076504B"/>
    <w:rsid w:val="007725F7"/>
    <w:rsid w:val="007801DB"/>
    <w:rsid w:val="00784ADF"/>
    <w:rsid w:val="00786CE9"/>
    <w:rsid w:val="00786D4D"/>
    <w:rsid w:val="007919CD"/>
    <w:rsid w:val="007C19C9"/>
    <w:rsid w:val="007C4A09"/>
    <w:rsid w:val="007D515F"/>
    <w:rsid w:val="007E1639"/>
    <w:rsid w:val="007E3AE6"/>
    <w:rsid w:val="007E7327"/>
    <w:rsid w:val="007F59F7"/>
    <w:rsid w:val="00807236"/>
    <w:rsid w:val="00830715"/>
    <w:rsid w:val="008308BE"/>
    <w:rsid w:val="00833C8F"/>
    <w:rsid w:val="0083715C"/>
    <w:rsid w:val="00845731"/>
    <w:rsid w:val="00845B57"/>
    <w:rsid w:val="00851F9F"/>
    <w:rsid w:val="00861B02"/>
    <w:rsid w:val="00862589"/>
    <w:rsid w:val="008670B6"/>
    <w:rsid w:val="008748E3"/>
    <w:rsid w:val="00874C87"/>
    <w:rsid w:val="008752CC"/>
    <w:rsid w:val="00875D47"/>
    <w:rsid w:val="00877E12"/>
    <w:rsid w:val="00883A52"/>
    <w:rsid w:val="0088713B"/>
    <w:rsid w:val="008948ED"/>
    <w:rsid w:val="00894A1A"/>
    <w:rsid w:val="008968AE"/>
    <w:rsid w:val="00896B56"/>
    <w:rsid w:val="00896FB5"/>
    <w:rsid w:val="008A3854"/>
    <w:rsid w:val="008B2F23"/>
    <w:rsid w:val="008B3EB6"/>
    <w:rsid w:val="008B49B0"/>
    <w:rsid w:val="008C0849"/>
    <w:rsid w:val="008C6E5B"/>
    <w:rsid w:val="008D01E8"/>
    <w:rsid w:val="008D147B"/>
    <w:rsid w:val="008D5824"/>
    <w:rsid w:val="008E5BAE"/>
    <w:rsid w:val="008F1033"/>
    <w:rsid w:val="0091002B"/>
    <w:rsid w:val="009209C7"/>
    <w:rsid w:val="00923FC7"/>
    <w:rsid w:val="0093149C"/>
    <w:rsid w:val="00937B91"/>
    <w:rsid w:val="009402DF"/>
    <w:rsid w:val="00951584"/>
    <w:rsid w:val="009533CC"/>
    <w:rsid w:val="009539C1"/>
    <w:rsid w:val="009569B5"/>
    <w:rsid w:val="00977489"/>
    <w:rsid w:val="00984DEB"/>
    <w:rsid w:val="00992037"/>
    <w:rsid w:val="0099537D"/>
    <w:rsid w:val="009A6B7E"/>
    <w:rsid w:val="009B3EC0"/>
    <w:rsid w:val="009C17AB"/>
    <w:rsid w:val="009D3545"/>
    <w:rsid w:val="009D693D"/>
    <w:rsid w:val="009E0F0E"/>
    <w:rsid w:val="009E3F82"/>
    <w:rsid w:val="009F184D"/>
    <w:rsid w:val="009F1B27"/>
    <w:rsid w:val="009F1B45"/>
    <w:rsid w:val="009F290E"/>
    <w:rsid w:val="009F5BCA"/>
    <w:rsid w:val="009F5F44"/>
    <w:rsid w:val="00A01BCC"/>
    <w:rsid w:val="00A122F0"/>
    <w:rsid w:val="00A32FBF"/>
    <w:rsid w:val="00A35103"/>
    <w:rsid w:val="00A3673B"/>
    <w:rsid w:val="00A4398D"/>
    <w:rsid w:val="00A443A3"/>
    <w:rsid w:val="00A5396E"/>
    <w:rsid w:val="00A53A8A"/>
    <w:rsid w:val="00A610F4"/>
    <w:rsid w:val="00A72096"/>
    <w:rsid w:val="00A7495E"/>
    <w:rsid w:val="00A75101"/>
    <w:rsid w:val="00A75216"/>
    <w:rsid w:val="00A76D06"/>
    <w:rsid w:val="00A811D7"/>
    <w:rsid w:val="00A8607B"/>
    <w:rsid w:val="00A86418"/>
    <w:rsid w:val="00A86721"/>
    <w:rsid w:val="00A97935"/>
    <w:rsid w:val="00AB3E21"/>
    <w:rsid w:val="00AB475E"/>
    <w:rsid w:val="00AB542A"/>
    <w:rsid w:val="00AC18A9"/>
    <w:rsid w:val="00AC6D68"/>
    <w:rsid w:val="00AD1EBC"/>
    <w:rsid w:val="00AD2101"/>
    <w:rsid w:val="00AD6259"/>
    <w:rsid w:val="00AE0C7F"/>
    <w:rsid w:val="00AE13CC"/>
    <w:rsid w:val="00AF3211"/>
    <w:rsid w:val="00AF39B7"/>
    <w:rsid w:val="00AF4BF1"/>
    <w:rsid w:val="00AF4F9A"/>
    <w:rsid w:val="00AF534A"/>
    <w:rsid w:val="00AF6885"/>
    <w:rsid w:val="00B05152"/>
    <w:rsid w:val="00B072AB"/>
    <w:rsid w:val="00B07717"/>
    <w:rsid w:val="00B13DAC"/>
    <w:rsid w:val="00B15D1C"/>
    <w:rsid w:val="00B2014B"/>
    <w:rsid w:val="00B22652"/>
    <w:rsid w:val="00B2355B"/>
    <w:rsid w:val="00B23AD4"/>
    <w:rsid w:val="00B31150"/>
    <w:rsid w:val="00B446BE"/>
    <w:rsid w:val="00B468FF"/>
    <w:rsid w:val="00B524A1"/>
    <w:rsid w:val="00B60ECA"/>
    <w:rsid w:val="00B66DF4"/>
    <w:rsid w:val="00B7592E"/>
    <w:rsid w:val="00B77914"/>
    <w:rsid w:val="00B80806"/>
    <w:rsid w:val="00B83B0B"/>
    <w:rsid w:val="00B8673F"/>
    <w:rsid w:val="00BA1C5A"/>
    <w:rsid w:val="00BA4600"/>
    <w:rsid w:val="00BA7C38"/>
    <w:rsid w:val="00BC0833"/>
    <w:rsid w:val="00BC5228"/>
    <w:rsid w:val="00BC7209"/>
    <w:rsid w:val="00BD3513"/>
    <w:rsid w:val="00BE0D2E"/>
    <w:rsid w:val="00BF1E1C"/>
    <w:rsid w:val="00BF669E"/>
    <w:rsid w:val="00C03A09"/>
    <w:rsid w:val="00C03F8D"/>
    <w:rsid w:val="00C07C79"/>
    <w:rsid w:val="00C2091B"/>
    <w:rsid w:val="00C3118E"/>
    <w:rsid w:val="00C35077"/>
    <w:rsid w:val="00C471B0"/>
    <w:rsid w:val="00C52F21"/>
    <w:rsid w:val="00C73403"/>
    <w:rsid w:val="00C74135"/>
    <w:rsid w:val="00C8068C"/>
    <w:rsid w:val="00C80BBA"/>
    <w:rsid w:val="00C83DC0"/>
    <w:rsid w:val="00C87491"/>
    <w:rsid w:val="00C909DF"/>
    <w:rsid w:val="00C92646"/>
    <w:rsid w:val="00CB06E7"/>
    <w:rsid w:val="00CB23B8"/>
    <w:rsid w:val="00CB6D18"/>
    <w:rsid w:val="00CC2E2E"/>
    <w:rsid w:val="00CC33A3"/>
    <w:rsid w:val="00CC3B26"/>
    <w:rsid w:val="00CC6B8A"/>
    <w:rsid w:val="00CD39CA"/>
    <w:rsid w:val="00CE4F7F"/>
    <w:rsid w:val="00CE71CE"/>
    <w:rsid w:val="00CF505C"/>
    <w:rsid w:val="00CF7A38"/>
    <w:rsid w:val="00D007D3"/>
    <w:rsid w:val="00D037BE"/>
    <w:rsid w:val="00D0597C"/>
    <w:rsid w:val="00D16787"/>
    <w:rsid w:val="00D34A6D"/>
    <w:rsid w:val="00D37EE3"/>
    <w:rsid w:val="00D4473B"/>
    <w:rsid w:val="00D8074D"/>
    <w:rsid w:val="00D81A41"/>
    <w:rsid w:val="00D839EC"/>
    <w:rsid w:val="00D90C5D"/>
    <w:rsid w:val="00D91FC9"/>
    <w:rsid w:val="00D95645"/>
    <w:rsid w:val="00D9718C"/>
    <w:rsid w:val="00DA4453"/>
    <w:rsid w:val="00DB2BAC"/>
    <w:rsid w:val="00DC6377"/>
    <w:rsid w:val="00DD1E3E"/>
    <w:rsid w:val="00DD3448"/>
    <w:rsid w:val="00DD4DB5"/>
    <w:rsid w:val="00DF43E4"/>
    <w:rsid w:val="00DF6080"/>
    <w:rsid w:val="00E00F35"/>
    <w:rsid w:val="00E06C19"/>
    <w:rsid w:val="00E102FD"/>
    <w:rsid w:val="00E14A51"/>
    <w:rsid w:val="00E167F0"/>
    <w:rsid w:val="00E220F3"/>
    <w:rsid w:val="00E221BF"/>
    <w:rsid w:val="00E33738"/>
    <w:rsid w:val="00E369C7"/>
    <w:rsid w:val="00E54533"/>
    <w:rsid w:val="00E65347"/>
    <w:rsid w:val="00E662A6"/>
    <w:rsid w:val="00E67B29"/>
    <w:rsid w:val="00E75B36"/>
    <w:rsid w:val="00EA7F5C"/>
    <w:rsid w:val="00EB1A12"/>
    <w:rsid w:val="00EB77CF"/>
    <w:rsid w:val="00EC139B"/>
    <w:rsid w:val="00EC3FBF"/>
    <w:rsid w:val="00ED7E4A"/>
    <w:rsid w:val="00EE754C"/>
    <w:rsid w:val="00EE78D6"/>
    <w:rsid w:val="00EF63CD"/>
    <w:rsid w:val="00EF68A3"/>
    <w:rsid w:val="00F07D69"/>
    <w:rsid w:val="00F11655"/>
    <w:rsid w:val="00F12E06"/>
    <w:rsid w:val="00F14952"/>
    <w:rsid w:val="00F15834"/>
    <w:rsid w:val="00F21C34"/>
    <w:rsid w:val="00F2557D"/>
    <w:rsid w:val="00F37D4E"/>
    <w:rsid w:val="00F47472"/>
    <w:rsid w:val="00F5311B"/>
    <w:rsid w:val="00F54240"/>
    <w:rsid w:val="00F61DA6"/>
    <w:rsid w:val="00F62106"/>
    <w:rsid w:val="00F63CBB"/>
    <w:rsid w:val="00F75078"/>
    <w:rsid w:val="00F84965"/>
    <w:rsid w:val="00F93960"/>
    <w:rsid w:val="00FA0C67"/>
    <w:rsid w:val="00FA16EA"/>
    <w:rsid w:val="00FB342C"/>
    <w:rsid w:val="00FE0611"/>
    <w:rsid w:val="00FF4F6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F09E9"/>
  <w15:docId w15:val="{AD6A116C-849E-4667-9379-7EF1B0768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link w:val="Cmsor1Char"/>
    <w:uiPriority w:val="9"/>
    <w:qFormat/>
    <w:rsid w:val="002C5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C5453"/>
    <w:rPr>
      <w:rFonts w:ascii="Times New Roman" w:eastAsia="Times New Roman" w:hAnsi="Times New Roman" w:cs="Times New Roman"/>
      <w:b/>
      <w:bCs/>
      <w:kern w:val="36"/>
      <w:sz w:val="48"/>
      <w:szCs w:val="48"/>
      <w:lang w:eastAsia="hu-HU"/>
    </w:rPr>
  </w:style>
  <w:style w:type="character" w:styleId="Kiemels2">
    <w:name w:val="Strong"/>
    <w:basedOn w:val="Bekezdsalapbettpusa"/>
    <w:uiPriority w:val="22"/>
    <w:qFormat/>
    <w:rsid w:val="002C5453"/>
    <w:rPr>
      <w:b/>
      <w:bCs/>
    </w:rPr>
  </w:style>
  <w:style w:type="paragraph" w:styleId="lfej">
    <w:name w:val="header"/>
    <w:basedOn w:val="Norml"/>
    <w:link w:val="lfejChar"/>
    <w:uiPriority w:val="99"/>
    <w:unhideWhenUsed/>
    <w:rsid w:val="008670B6"/>
    <w:pPr>
      <w:tabs>
        <w:tab w:val="center" w:pos="4536"/>
        <w:tab w:val="right" w:pos="9072"/>
      </w:tabs>
      <w:spacing w:after="0" w:line="240" w:lineRule="auto"/>
    </w:pPr>
  </w:style>
  <w:style w:type="character" w:customStyle="1" w:styleId="lfejChar">
    <w:name w:val="Élőfej Char"/>
    <w:basedOn w:val="Bekezdsalapbettpusa"/>
    <w:link w:val="lfej"/>
    <w:uiPriority w:val="99"/>
    <w:rsid w:val="008670B6"/>
  </w:style>
  <w:style w:type="paragraph" w:styleId="llb">
    <w:name w:val="footer"/>
    <w:basedOn w:val="Norml"/>
    <w:link w:val="llbChar"/>
    <w:uiPriority w:val="99"/>
    <w:unhideWhenUsed/>
    <w:rsid w:val="008670B6"/>
    <w:pPr>
      <w:tabs>
        <w:tab w:val="center" w:pos="4536"/>
        <w:tab w:val="right" w:pos="9072"/>
      </w:tabs>
      <w:spacing w:after="0" w:line="240" w:lineRule="auto"/>
    </w:pPr>
  </w:style>
  <w:style w:type="character" w:customStyle="1" w:styleId="llbChar">
    <w:name w:val="Élőláb Char"/>
    <w:basedOn w:val="Bekezdsalapbettpusa"/>
    <w:link w:val="llb"/>
    <w:uiPriority w:val="99"/>
    <w:rsid w:val="008670B6"/>
  </w:style>
  <w:style w:type="paragraph" w:styleId="Buborkszveg">
    <w:name w:val="Balloon Text"/>
    <w:basedOn w:val="Norml"/>
    <w:link w:val="BuborkszvegChar"/>
    <w:uiPriority w:val="99"/>
    <w:semiHidden/>
    <w:unhideWhenUsed/>
    <w:rsid w:val="00AE13C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E13CC"/>
    <w:rPr>
      <w:rFonts w:ascii="Tahoma" w:hAnsi="Tahoma" w:cs="Tahoma"/>
      <w:sz w:val="16"/>
      <w:szCs w:val="16"/>
    </w:rPr>
  </w:style>
  <w:style w:type="paragraph" w:styleId="Nincstrkz">
    <w:name w:val="No Spacing"/>
    <w:uiPriority w:val="1"/>
    <w:qFormat/>
    <w:rsid w:val="00AE13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426806">
      <w:bodyDiv w:val="1"/>
      <w:marLeft w:val="0"/>
      <w:marRight w:val="0"/>
      <w:marTop w:val="0"/>
      <w:marBottom w:val="0"/>
      <w:divBdr>
        <w:top w:val="none" w:sz="0" w:space="0" w:color="auto"/>
        <w:left w:val="none" w:sz="0" w:space="0" w:color="auto"/>
        <w:bottom w:val="none" w:sz="0" w:space="0" w:color="auto"/>
        <w:right w:val="none" w:sz="0" w:space="0" w:color="auto"/>
      </w:divBdr>
      <w:divsChild>
        <w:div w:id="1341201138">
          <w:marLeft w:val="0"/>
          <w:marRight w:val="0"/>
          <w:marTop w:val="0"/>
          <w:marBottom w:val="0"/>
          <w:divBdr>
            <w:top w:val="none" w:sz="0" w:space="0" w:color="auto"/>
            <w:left w:val="none" w:sz="0" w:space="0" w:color="auto"/>
            <w:bottom w:val="none" w:sz="0" w:space="0" w:color="auto"/>
            <w:right w:val="none" w:sz="0" w:space="0" w:color="auto"/>
          </w:divBdr>
          <w:divsChild>
            <w:div w:id="646936595">
              <w:marLeft w:val="0"/>
              <w:marRight w:val="0"/>
              <w:marTop w:val="0"/>
              <w:marBottom w:val="0"/>
              <w:divBdr>
                <w:top w:val="none" w:sz="0" w:space="0" w:color="auto"/>
                <w:left w:val="none" w:sz="0" w:space="0" w:color="auto"/>
                <w:bottom w:val="none" w:sz="0" w:space="0" w:color="auto"/>
                <w:right w:val="none" w:sz="0" w:space="0" w:color="auto"/>
              </w:divBdr>
            </w:div>
            <w:div w:id="271281361">
              <w:marLeft w:val="0"/>
              <w:marRight w:val="0"/>
              <w:marTop w:val="0"/>
              <w:marBottom w:val="0"/>
              <w:divBdr>
                <w:top w:val="none" w:sz="0" w:space="0" w:color="auto"/>
                <w:left w:val="none" w:sz="0" w:space="0" w:color="auto"/>
                <w:bottom w:val="none" w:sz="0" w:space="0" w:color="auto"/>
                <w:right w:val="none" w:sz="0" w:space="0" w:color="auto"/>
              </w:divBdr>
            </w:div>
            <w:div w:id="792409875">
              <w:marLeft w:val="0"/>
              <w:marRight w:val="0"/>
              <w:marTop w:val="0"/>
              <w:marBottom w:val="0"/>
              <w:divBdr>
                <w:top w:val="none" w:sz="0" w:space="0" w:color="auto"/>
                <w:left w:val="none" w:sz="0" w:space="0" w:color="auto"/>
                <w:bottom w:val="none" w:sz="0" w:space="0" w:color="auto"/>
                <w:right w:val="none" w:sz="0" w:space="0" w:color="auto"/>
              </w:divBdr>
            </w:div>
            <w:div w:id="1982928128">
              <w:marLeft w:val="0"/>
              <w:marRight w:val="0"/>
              <w:marTop w:val="0"/>
              <w:marBottom w:val="0"/>
              <w:divBdr>
                <w:top w:val="none" w:sz="0" w:space="0" w:color="auto"/>
                <w:left w:val="none" w:sz="0" w:space="0" w:color="auto"/>
                <w:bottom w:val="none" w:sz="0" w:space="0" w:color="auto"/>
                <w:right w:val="none" w:sz="0" w:space="0" w:color="auto"/>
              </w:divBdr>
            </w:div>
            <w:div w:id="944728345">
              <w:marLeft w:val="0"/>
              <w:marRight w:val="0"/>
              <w:marTop w:val="0"/>
              <w:marBottom w:val="0"/>
              <w:divBdr>
                <w:top w:val="none" w:sz="0" w:space="0" w:color="auto"/>
                <w:left w:val="none" w:sz="0" w:space="0" w:color="auto"/>
                <w:bottom w:val="none" w:sz="0" w:space="0" w:color="auto"/>
                <w:right w:val="none" w:sz="0" w:space="0" w:color="auto"/>
              </w:divBdr>
            </w:div>
            <w:div w:id="2104568520">
              <w:marLeft w:val="0"/>
              <w:marRight w:val="0"/>
              <w:marTop w:val="0"/>
              <w:marBottom w:val="0"/>
              <w:divBdr>
                <w:top w:val="none" w:sz="0" w:space="0" w:color="auto"/>
                <w:left w:val="none" w:sz="0" w:space="0" w:color="auto"/>
                <w:bottom w:val="none" w:sz="0" w:space="0" w:color="auto"/>
                <w:right w:val="none" w:sz="0" w:space="0" w:color="auto"/>
              </w:divBdr>
            </w:div>
            <w:div w:id="1092818554">
              <w:marLeft w:val="0"/>
              <w:marRight w:val="0"/>
              <w:marTop w:val="0"/>
              <w:marBottom w:val="0"/>
              <w:divBdr>
                <w:top w:val="none" w:sz="0" w:space="0" w:color="auto"/>
                <w:left w:val="none" w:sz="0" w:space="0" w:color="auto"/>
                <w:bottom w:val="none" w:sz="0" w:space="0" w:color="auto"/>
                <w:right w:val="none" w:sz="0" w:space="0" w:color="auto"/>
              </w:divBdr>
            </w:div>
            <w:div w:id="1490368425">
              <w:marLeft w:val="0"/>
              <w:marRight w:val="0"/>
              <w:marTop w:val="0"/>
              <w:marBottom w:val="0"/>
              <w:divBdr>
                <w:top w:val="none" w:sz="0" w:space="0" w:color="auto"/>
                <w:left w:val="none" w:sz="0" w:space="0" w:color="auto"/>
                <w:bottom w:val="none" w:sz="0" w:space="0" w:color="auto"/>
                <w:right w:val="none" w:sz="0" w:space="0" w:color="auto"/>
              </w:divBdr>
            </w:div>
            <w:div w:id="1970936232">
              <w:marLeft w:val="0"/>
              <w:marRight w:val="0"/>
              <w:marTop w:val="0"/>
              <w:marBottom w:val="0"/>
              <w:divBdr>
                <w:top w:val="none" w:sz="0" w:space="0" w:color="auto"/>
                <w:left w:val="none" w:sz="0" w:space="0" w:color="auto"/>
                <w:bottom w:val="none" w:sz="0" w:space="0" w:color="auto"/>
                <w:right w:val="none" w:sz="0" w:space="0" w:color="auto"/>
              </w:divBdr>
            </w:div>
            <w:div w:id="1658075756">
              <w:marLeft w:val="0"/>
              <w:marRight w:val="0"/>
              <w:marTop w:val="0"/>
              <w:marBottom w:val="0"/>
              <w:divBdr>
                <w:top w:val="none" w:sz="0" w:space="0" w:color="auto"/>
                <w:left w:val="none" w:sz="0" w:space="0" w:color="auto"/>
                <w:bottom w:val="none" w:sz="0" w:space="0" w:color="auto"/>
                <w:right w:val="none" w:sz="0" w:space="0" w:color="auto"/>
              </w:divBdr>
            </w:div>
            <w:div w:id="1727338755">
              <w:marLeft w:val="0"/>
              <w:marRight w:val="0"/>
              <w:marTop w:val="0"/>
              <w:marBottom w:val="0"/>
              <w:divBdr>
                <w:top w:val="none" w:sz="0" w:space="0" w:color="auto"/>
                <w:left w:val="none" w:sz="0" w:space="0" w:color="auto"/>
                <w:bottom w:val="none" w:sz="0" w:space="0" w:color="auto"/>
                <w:right w:val="none" w:sz="0" w:space="0" w:color="auto"/>
              </w:divBdr>
            </w:div>
            <w:div w:id="513037175">
              <w:marLeft w:val="0"/>
              <w:marRight w:val="0"/>
              <w:marTop w:val="0"/>
              <w:marBottom w:val="0"/>
              <w:divBdr>
                <w:top w:val="none" w:sz="0" w:space="0" w:color="auto"/>
                <w:left w:val="none" w:sz="0" w:space="0" w:color="auto"/>
                <w:bottom w:val="none" w:sz="0" w:space="0" w:color="auto"/>
                <w:right w:val="none" w:sz="0" w:space="0" w:color="auto"/>
              </w:divBdr>
            </w:div>
            <w:div w:id="343291704">
              <w:marLeft w:val="0"/>
              <w:marRight w:val="0"/>
              <w:marTop w:val="0"/>
              <w:marBottom w:val="0"/>
              <w:divBdr>
                <w:top w:val="none" w:sz="0" w:space="0" w:color="auto"/>
                <w:left w:val="none" w:sz="0" w:space="0" w:color="auto"/>
                <w:bottom w:val="none" w:sz="0" w:space="0" w:color="auto"/>
                <w:right w:val="none" w:sz="0" w:space="0" w:color="auto"/>
              </w:divBdr>
            </w:div>
            <w:div w:id="1843161465">
              <w:marLeft w:val="0"/>
              <w:marRight w:val="0"/>
              <w:marTop w:val="0"/>
              <w:marBottom w:val="0"/>
              <w:divBdr>
                <w:top w:val="none" w:sz="0" w:space="0" w:color="auto"/>
                <w:left w:val="none" w:sz="0" w:space="0" w:color="auto"/>
                <w:bottom w:val="none" w:sz="0" w:space="0" w:color="auto"/>
                <w:right w:val="none" w:sz="0" w:space="0" w:color="auto"/>
              </w:divBdr>
            </w:div>
            <w:div w:id="1685982343">
              <w:marLeft w:val="0"/>
              <w:marRight w:val="0"/>
              <w:marTop w:val="0"/>
              <w:marBottom w:val="0"/>
              <w:divBdr>
                <w:top w:val="none" w:sz="0" w:space="0" w:color="auto"/>
                <w:left w:val="none" w:sz="0" w:space="0" w:color="auto"/>
                <w:bottom w:val="none" w:sz="0" w:space="0" w:color="auto"/>
                <w:right w:val="none" w:sz="0" w:space="0" w:color="auto"/>
              </w:divBdr>
            </w:div>
            <w:div w:id="321587072">
              <w:marLeft w:val="0"/>
              <w:marRight w:val="0"/>
              <w:marTop w:val="0"/>
              <w:marBottom w:val="0"/>
              <w:divBdr>
                <w:top w:val="none" w:sz="0" w:space="0" w:color="auto"/>
                <w:left w:val="none" w:sz="0" w:space="0" w:color="auto"/>
                <w:bottom w:val="none" w:sz="0" w:space="0" w:color="auto"/>
                <w:right w:val="none" w:sz="0" w:space="0" w:color="auto"/>
              </w:divBdr>
            </w:div>
            <w:div w:id="888035783">
              <w:marLeft w:val="0"/>
              <w:marRight w:val="0"/>
              <w:marTop w:val="0"/>
              <w:marBottom w:val="0"/>
              <w:divBdr>
                <w:top w:val="none" w:sz="0" w:space="0" w:color="auto"/>
                <w:left w:val="none" w:sz="0" w:space="0" w:color="auto"/>
                <w:bottom w:val="none" w:sz="0" w:space="0" w:color="auto"/>
                <w:right w:val="none" w:sz="0" w:space="0" w:color="auto"/>
              </w:divBdr>
            </w:div>
            <w:div w:id="1031607520">
              <w:marLeft w:val="0"/>
              <w:marRight w:val="0"/>
              <w:marTop w:val="0"/>
              <w:marBottom w:val="0"/>
              <w:divBdr>
                <w:top w:val="none" w:sz="0" w:space="0" w:color="auto"/>
                <w:left w:val="none" w:sz="0" w:space="0" w:color="auto"/>
                <w:bottom w:val="none" w:sz="0" w:space="0" w:color="auto"/>
                <w:right w:val="none" w:sz="0" w:space="0" w:color="auto"/>
              </w:divBdr>
            </w:div>
            <w:div w:id="1443182179">
              <w:marLeft w:val="0"/>
              <w:marRight w:val="0"/>
              <w:marTop w:val="0"/>
              <w:marBottom w:val="0"/>
              <w:divBdr>
                <w:top w:val="none" w:sz="0" w:space="0" w:color="auto"/>
                <w:left w:val="none" w:sz="0" w:space="0" w:color="auto"/>
                <w:bottom w:val="none" w:sz="0" w:space="0" w:color="auto"/>
                <w:right w:val="none" w:sz="0" w:space="0" w:color="auto"/>
              </w:divBdr>
            </w:div>
            <w:div w:id="260339540">
              <w:marLeft w:val="0"/>
              <w:marRight w:val="0"/>
              <w:marTop w:val="0"/>
              <w:marBottom w:val="0"/>
              <w:divBdr>
                <w:top w:val="none" w:sz="0" w:space="0" w:color="auto"/>
                <w:left w:val="none" w:sz="0" w:space="0" w:color="auto"/>
                <w:bottom w:val="none" w:sz="0" w:space="0" w:color="auto"/>
                <w:right w:val="none" w:sz="0" w:space="0" w:color="auto"/>
              </w:divBdr>
            </w:div>
            <w:div w:id="1780298801">
              <w:marLeft w:val="0"/>
              <w:marRight w:val="0"/>
              <w:marTop w:val="0"/>
              <w:marBottom w:val="0"/>
              <w:divBdr>
                <w:top w:val="none" w:sz="0" w:space="0" w:color="auto"/>
                <w:left w:val="none" w:sz="0" w:space="0" w:color="auto"/>
                <w:bottom w:val="none" w:sz="0" w:space="0" w:color="auto"/>
                <w:right w:val="none" w:sz="0" w:space="0" w:color="auto"/>
              </w:divBdr>
            </w:div>
            <w:div w:id="1599606624">
              <w:marLeft w:val="0"/>
              <w:marRight w:val="0"/>
              <w:marTop w:val="0"/>
              <w:marBottom w:val="0"/>
              <w:divBdr>
                <w:top w:val="none" w:sz="0" w:space="0" w:color="auto"/>
                <w:left w:val="none" w:sz="0" w:space="0" w:color="auto"/>
                <w:bottom w:val="none" w:sz="0" w:space="0" w:color="auto"/>
                <w:right w:val="none" w:sz="0" w:space="0" w:color="auto"/>
              </w:divBdr>
            </w:div>
            <w:div w:id="1883982834">
              <w:marLeft w:val="0"/>
              <w:marRight w:val="0"/>
              <w:marTop w:val="0"/>
              <w:marBottom w:val="0"/>
              <w:divBdr>
                <w:top w:val="none" w:sz="0" w:space="0" w:color="auto"/>
                <w:left w:val="none" w:sz="0" w:space="0" w:color="auto"/>
                <w:bottom w:val="none" w:sz="0" w:space="0" w:color="auto"/>
                <w:right w:val="none" w:sz="0" w:space="0" w:color="auto"/>
              </w:divBdr>
            </w:div>
            <w:div w:id="860171669">
              <w:marLeft w:val="0"/>
              <w:marRight w:val="0"/>
              <w:marTop w:val="0"/>
              <w:marBottom w:val="0"/>
              <w:divBdr>
                <w:top w:val="none" w:sz="0" w:space="0" w:color="auto"/>
                <w:left w:val="none" w:sz="0" w:space="0" w:color="auto"/>
                <w:bottom w:val="none" w:sz="0" w:space="0" w:color="auto"/>
                <w:right w:val="none" w:sz="0" w:space="0" w:color="auto"/>
              </w:divBdr>
            </w:div>
            <w:div w:id="1001157955">
              <w:marLeft w:val="0"/>
              <w:marRight w:val="0"/>
              <w:marTop w:val="0"/>
              <w:marBottom w:val="0"/>
              <w:divBdr>
                <w:top w:val="none" w:sz="0" w:space="0" w:color="auto"/>
                <w:left w:val="none" w:sz="0" w:space="0" w:color="auto"/>
                <w:bottom w:val="none" w:sz="0" w:space="0" w:color="auto"/>
                <w:right w:val="none" w:sz="0" w:space="0" w:color="auto"/>
              </w:divBdr>
            </w:div>
            <w:div w:id="867715879">
              <w:marLeft w:val="0"/>
              <w:marRight w:val="0"/>
              <w:marTop w:val="0"/>
              <w:marBottom w:val="0"/>
              <w:divBdr>
                <w:top w:val="none" w:sz="0" w:space="0" w:color="auto"/>
                <w:left w:val="none" w:sz="0" w:space="0" w:color="auto"/>
                <w:bottom w:val="none" w:sz="0" w:space="0" w:color="auto"/>
                <w:right w:val="none" w:sz="0" w:space="0" w:color="auto"/>
              </w:divBdr>
            </w:div>
            <w:div w:id="852647552">
              <w:marLeft w:val="0"/>
              <w:marRight w:val="0"/>
              <w:marTop w:val="0"/>
              <w:marBottom w:val="0"/>
              <w:divBdr>
                <w:top w:val="none" w:sz="0" w:space="0" w:color="auto"/>
                <w:left w:val="none" w:sz="0" w:space="0" w:color="auto"/>
                <w:bottom w:val="none" w:sz="0" w:space="0" w:color="auto"/>
                <w:right w:val="none" w:sz="0" w:space="0" w:color="auto"/>
              </w:divBdr>
            </w:div>
            <w:div w:id="1834566515">
              <w:marLeft w:val="0"/>
              <w:marRight w:val="0"/>
              <w:marTop w:val="0"/>
              <w:marBottom w:val="0"/>
              <w:divBdr>
                <w:top w:val="none" w:sz="0" w:space="0" w:color="auto"/>
                <w:left w:val="none" w:sz="0" w:space="0" w:color="auto"/>
                <w:bottom w:val="none" w:sz="0" w:space="0" w:color="auto"/>
                <w:right w:val="none" w:sz="0" w:space="0" w:color="auto"/>
              </w:divBdr>
            </w:div>
            <w:div w:id="692733683">
              <w:marLeft w:val="0"/>
              <w:marRight w:val="0"/>
              <w:marTop w:val="0"/>
              <w:marBottom w:val="0"/>
              <w:divBdr>
                <w:top w:val="none" w:sz="0" w:space="0" w:color="auto"/>
                <w:left w:val="none" w:sz="0" w:space="0" w:color="auto"/>
                <w:bottom w:val="none" w:sz="0" w:space="0" w:color="auto"/>
                <w:right w:val="none" w:sz="0" w:space="0" w:color="auto"/>
              </w:divBdr>
            </w:div>
            <w:div w:id="1972900188">
              <w:marLeft w:val="0"/>
              <w:marRight w:val="0"/>
              <w:marTop w:val="0"/>
              <w:marBottom w:val="0"/>
              <w:divBdr>
                <w:top w:val="none" w:sz="0" w:space="0" w:color="auto"/>
                <w:left w:val="none" w:sz="0" w:space="0" w:color="auto"/>
                <w:bottom w:val="none" w:sz="0" w:space="0" w:color="auto"/>
                <w:right w:val="none" w:sz="0" w:space="0" w:color="auto"/>
              </w:divBdr>
            </w:div>
            <w:div w:id="1933467535">
              <w:marLeft w:val="0"/>
              <w:marRight w:val="0"/>
              <w:marTop w:val="0"/>
              <w:marBottom w:val="0"/>
              <w:divBdr>
                <w:top w:val="none" w:sz="0" w:space="0" w:color="auto"/>
                <w:left w:val="none" w:sz="0" w:space="0" w:color="auto"/>
                <w:bottom w:val="none" w:sz="0" w:space="0" w:color="auto"/>
                <w:right w:val="none" w:sz="0" w:space="0" w:color="auto"/>
              </w:divBdr>
            </w:div>
            <w:div w:id="392313393">
              <w:marLeft w:val="0"/>
              <w:marRight w:val="0"/>
              <w:marTop w:val="0"/>
              <w:marBottom w:val="0"/>
              <w:divBdr>
                <w:top w:val="none" w:sz="0" w:space="0" w:color="auto"/>
                <w:left w:val="none" w:sz="0" w:space="0" w:color="auto"/>
                <w:bottom w:val="none" w:sz="0" w:space="0" w:color="auto"/>
                <w:right w:val="none" w:sz="0" w:space="0" w:color="auto"/>
              </w:divBdr>
            </w:div>
            <w:div w:id="170491237">
              <w:marLeft w:val="0"/>
              <w:marRight w:val="0"/>
              <w:marTop w:val="0"/>
              <w:marBottom w:val="0"/>
              <w:divBdr>
                <w:top w:val="none" w:sz="0" w:space="0" w:color="auto"/>
                <w:left w:val="none" w:sz="0" w:space="0" w:color="auto"/>
                <w:bottom w:val="none" w:sz="0" w:space="0" w:color="auto"/>
                <w:right w:val="none" w:sz="0" w:space="0" w:color="auto"/>
              </w:divBdr>
            </w:div>
            <w:div w:id="971902930">
              <w:marLeft w:val="0"/>
              <w:marRight w:val="0"/>
              <w:marTop w:val="0"/>
              <w:marBottom w:val="0"/>
              <w:divBdr>
                <w:top w:val="none" w:sz="0" w:space="0" w:color="auto"/>
                <w:left w:val="none" w:sz="0" w:space="0" w:color="auto"/>
                <w:bottom w:val="none" w:sz="0" w:space="0" w:color="auto"/>
                <w:right w:val="none" w:sz="0" w:space="0" w:color="auto"/>
              </w:divBdr>
            </w:div>
            <w:div w:id="148518334">
              <w:marLeft w:val="0"/>
              <w:marRight w:val="0"/>
              <w:marTop w:val="0"/>
              <w:marBottom w:val="0"/>
              <w:divBdr>
                <w:top w:val="none" w:sz="0" w:space="0" w:color="auto"/>
                <w:left w:val="none" w:sz="0" w:space="0" w:color="auto"/>
                <w:bottom w:val="none" w:sz="0" w:space="0" w:color="auto"/>
                <w:right w:val="none" w:sz="0" w:space="0" w:color="auto"/>
              </w:divBdr>
            </w:div>
            <w:div w:id="1482382752">
              <w:marLeft w:val="0"/>
              <w:marRight w:val="0"/>
              <w:marTop w:val="0"/>
              <w:marBottom w:val="0"/>
              <w:divBdr>
                <w:top w:val="none" w:sz="0" w:space="0" w:color="auto"/>
                <w:left w:val="none" w:sz="0" w:space="0" w:color="auto"/>
                <w:bottom w:val="none" w:sz="0" w:space="0" w:color="auto"/>
                <w:right w:val="none" w:sz="0" w:space="0" w:color="auto"/>
              </w:divBdr>
            </w:div>
            <w:div w:id="1820610773">
              <w:marLeft w:val="0"/>
              <w:marRight w:val="0"/>
              <w:marTop w:val="0"/>
              <w:marBottom w:val="0"/>
              <w:divBdr>
                <w:top w:val="none" w:sz="0" w:space="0" w:color="auto"/>
                <w:left w:val="none" w:sz="0" w:space="0" w:color="auto"/>
                <w:bottom w:val="none" w:sz="0" w:space="0" w:color="auto"/>
                <w:right w:val="none" w:sz="0" w:space="0" w:color="auto"/>
              </w:divBdr>
            </w:div>
            <w:div w:id="612632479">
              <w:marLeft w:val="0"/>
              <w:marRight w:val="0"/>
              <w:marTop w:val="0"/>
              <w:marBottom w:val="0"/>
              <w:divBdr>
                <w:top w:val="none" w:sz="0" w:space="0" w:color="auto"/>
                <w:left w:val="none" w:sz="0" w:space="0" w:color="auto"/>
                <w:bottom w:val="none" w:sz="0" w:space="0" w:color="auto"/>
                <w:right w:val="none" w:sz="0" w:space="0" w:color="auto"/>
              </w:divBdr>
            </w:div>
            <w:div w:id="1835218591">
              <w:marLeft w:val="0"/>
              <w:marRight w:val="0"/>
              <w:marTop w:val="0"/>
              <w:marBottom w:val="0"/>
              <w:divBdr>
                <w:top w:val="none" w:sz="0" w:space="0" w:color="auto"/>
                <w:left w:val="none" w:sz="0" w:space="0" w:color="auto"/>
                <w:bottom w:val="none" w:sz="0" w:space="0" w:color="auto"/>
                <w:right w:val="none" w:sz="0" w:space="0" w:color="auto"/>
              </w:divBdr>
            </w:div>
            <w:div w:id="2038773401">
              <w:marLeft w:val="0"/>
              <w:marRight w:val="0"/>
              <w:marTop w:val="0"/>
              <w:marBottom w:val="0"/>
              <w:divBdr>
                <w:top w:val="none" w:sz="0" w:space="0" w:color="auto"/>
                <w:left w:val="none" w:sz="0" w:space="0" w:color="auto"/>
                <w:bottom w:val="none" w:sz="0" w:space="0" w:color="auto"/>
                <w:right w:val="none" w:sz="0" w:space="0" w:color="auto"/>
              </w:divBdr>
            </w:div>
            <w:div w:id="502627988">
              <w:marLeft w:val="0"/>
              <w:marRight w:val="0"/>
              <w:marTop w:val="0"/>
              <w:marBottom w:val="0"/>
              <w:divBdr>
                <w:top w:val="none" w:sz="0" w:space="0" w:color="auto"/>
                <w:left w:val="none" w:sz="0" w:space="0" w:color="auto"/>
                <w:bottom w:val="none" w:sz="0" w:space="0" w:color="auto"/>
                <w:right w:val="none" w:sz="0" w:space="0" w:color="auto"/>
              </w:divBdr>
            </w:div>
            <w:div w:id="860049098">
              <w:marLeft w:val="0"/>
              <w:marRight w:val="0"/>
              <w:marTop w:val="0"/>
              <w:marBottom w:val="0"/>
              <w:divBdr>
                <w:top w:val="none" w:sz="0" w:space="0" w:color="auto"/>
                <w:left w:val="none" w:sz="0" w:space="0" w:color="auto"/>
                <w:bottom w:val="none" w:sz="0" w:space="0" w:color="auto"/>
                <w:right w:val="none" w:sz="0" w:space="0" w:color="auto"/>
              </w:divBdr>
            </w:div>
            <w:div w:id="771166186">
              <w:marLeft w:val="0"/>
              <w:marRight w:val="0"/>
              <w:marTop w:val="0"/>
              <w:marBottom w:val="0"/>
              <w:divBdr>
                <w:top w:val="none" w:sz="0" w:space="0" w:color="auto"/>
                <w:left w:val="none" w:sz="0" w:space="0" w:color="auto"/>
                <w:bottom w:val="none" w:sz="0" w:space="0" w:color="auto"/>
                <w:right w:val="none" w:sz="0" w:space="0" w:color="auto"/>
              </w:divBdr>
            </w:div>
            <w:div w:id="430904820">
              <w:marLeft w:val="0"/>
              <w:marRight w:val="0"/>
              <w:marTop w:val="0"/>
              <w:marBottom w:val="0"/>
              <w:divBdr>
                <w:top w:val="none" w:sz="0" w:space="0" w:color="auto"/>
                <w:left w:val="none" w:sz="0" w:space="0" w:color="auto"/>
                <w:bottom w:val="none" w:sz="0" w:space="0" w:color="auto"/>
                <w:right w:val="none" w:sz="0" w:space="0" w:color="auto"/>
              </w:divBdr>
            </w:div>
            <w:div w:id="11019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23072">
      <w:bodyDiv w:val="1"/>
      <w:marLeft w:val="0"/>
      <w:marRight w:val="0"/>
      <w:marTop w:val="0"/>
      <w:marBottom w:val="0"/>
      <w:divBdr>
        <w:top w:val="none" w:sz="0" w:space="0" w:color="auto"/>
        <w:left w:val="none" w:sz="0" w:space="0" w:color="auto"/>
        <w:bottom w:val="none" w:sz="0" w:space="0" w:color="auto"/>
        <w:right w:val="none" w:sz="0" w:space="0" w:color="auto"/>
      </w:divBdr>
      <w:divsChild>
        <w:div w:id="881941716">
          <w:marLeft w:val="0"/>
          <w:marRight w:val="0"/>
          <w:marTop w:val="0"/>
          <w:marBottom w:val="0"/>
          <w:divBdr>
            <w:top w:val="none" w:sz="0" w:space="0" w:color="auto"/>
            <w:left w:val="none" w:sz="0" w:space="0" w:color="auto"/>
            <w:bottom w:val="none" w:sz="0" w:space="0" w:color="auto"/>
            <w:right w:val="none" w:sz="0" w:space="0" w:color="auto"/>
          </w:divBdr>
        </w:div>
        <w:div w:id="91827662">
          <w:marLeft w:val="0"/>
          <w:marRight w:val="0"/>
          <w:marTop w:val="0"/>
          <w:marBottom w:val="0"/>
          <w:divBdr>
            <w:top w:val="none" w:sz="0" w:space="0" w:color="auto"/>
            <w:left w:val="none" w:sz="0" w:space="0" w:color="auto"/>
            <w:bottom w:val="none" w:sz="0" w:space="0" w:color="auto"/>
            <w:right w:val="none" w:sz="0" w:space="0" w:color="auto"/>
          </w:divBdr>
          <w:divsChild>
            <w:div w:id="1384602295">
              <w:marLeft w:val="0"/>
              <w:marRight w:val="0"/>
              <w:marTop w:val="0"/>
              <w:marBottom w:val="0"/>
              <w:divBdr>
                <w:top w:val="none" w:sz="0" w:space="0" w:color="auto"/>
                <w:left w:val="none" w:sz="0" w:space="0" w:color="auto"/>
                <w:bottom w:val="none" w:sz="0" w:space="0" w:color="auto"/>
                <w:right w:val="none" w:sz="0" w:space="0" w:color="auto"/>
              </w:divBdr>
            </w:div>
            <w:div w:id="839196493">
              <w:marLeft w:val="0"/>
              <w:marRight w:val="0"/>
              <w:marTop w:val="0"/>
              <w:marBottom w:val="0"/>
              <w:divBdr>
                <w:top w:val="none" w:sz="0" w:space="0" w:color="auto"/>
                <w:left w:val="none" w:sz="0" w:space="0" w:color="auto"/>
                <w:bottom w:val="none" w:sz="0" w:space="0" w:color="auto"/>
                <w:right w:val="none" w:sz="0" w:space="0" w:color="auto"/>
              </w:divBdr>
            </w:div>
            <w:div w:id="1184366692">
              <w:marLeft w:val="0"/>
              <w:marRight w:val="0"/>
              <w:marTop w:val="0"/>
              <w:marBottom w:val="0"/>
              <w:divBdr>
                <w:top w:val="none" w:sz="0" w:space="0" w:color="auto"/>
                <w:left w:val="none" w:sz="0" w:space="0" w:color="auto"/>
                <w:bottom w:val="none" w:sz="0" w:space="0" w:color="auto"/>
                <w:right w:val="none" w:sz="0" w:space="0" w:color="auto"/>
              </w:divBdr>
              <w:divsChild>
                <w:div w:id="1672833847">
                  <w:marLeft w:val="0"/>
                  <w:marRight w:val="0"/>
                  <w:marTop w:val="0"/>
                  <w:marBottom w:val="0"/>
                  <w:divBdr>
                    <w:top w:val="none" w:sz="0" w:space="0" w:color="auto"/>
                    <w:left w:val="none" w:sz="0" w:space="0" w:color="auto"/>
                    <w:bottom w:val="none" w:sz="0" w:space="0" w:color="auto"/>
                    <w:right w:val="none" w:sz="0" w:space="0" w:color="auto"/>
                  </w:divBdr>
                </w:div>
              </w:divsChild>
            </w:div>
            <w:div w:id="271474463">
              <w:marLeft w:val="0"/>
              <w:marRight w:val="0"/>
              <w:marTop w:val="0"/>
              <w:marBottom w:val="0"/>
              <w:divBdr>
                <w:top w:val="none" w:sz="0" w:space="0" w:color="auto"/>
                <w:left w:val="none" w:sz="0" w:space="0" w:color="auto"/>
                <w:bottom w:val="none" w:sz="0" w:space="0" w:color="auto"/>
                <w:right w:val="none" w:sz="0" w:space="0" w:color="auto"/>
              </w:divBdr>
            </w:div>
            <w:div w:id="1487236462">
              <w:marLeft w:val="0"/>
              <w:marRight w:val="0"/>
              <w:marTop w:val="0"/>
              <w:marBottom w:val="0"/>
              <w:divBdr>
                <w:top w:val="none" w:sz="0" w:space="0" w:color="auto"/>
                <w:left w:val="none" w:sz="0" w:space="0" w:color="auto"/>
                <w:bottom w:val="none" w:sz="0" w:space="0" w:color="auto"/>
                <w:right w:val="none" w:sz="0" w:space="0" w:color="auto"/>
              </w:divBdr>
            </w:div>
            <w:div w:id="901601169">
              <w:marLeft w:val="0"/>
              <w:marRight w:val="0"/>
              <w:marTop w:val="0"/>
              <w:marBottom w:val="0"/>
              <w:divBdr>
                <w:top w:val="none" w:sz="0" w:space="0" w:color="auto"/>
                <w:left w:val="none" w:sz="0" w:space="0" w:color="auto"/>
                <w:bottom w:val="none" w:sz="0" w:space="0" w:color="auto"/>
                <w:right w:val="none" w:sz="0" w:space="0" w:color="auto"/>
              </w:divBdr>
            </w:div>
            <w:div w:id="1869220248">
              <w:marLeft w:val="0"/>
              <w:marRight w:val="0"/>
              <w:marTop w:val="0"/>
              <w:marBottom w:val="0"/>
              <w:divBdr>
                <w:top w:val="none" w:sz="0" w:space="0" w:color="auto"/>
                <w:left w:val="none" w:sz="0" w:space="0" w:color="auto"/>
                <w:bottom w:val="none" w:sz="0" w:space="0" w:color="auto"/>
                <w:right w:val="none" w:sz="0" w:space="0" w:color="auto"/>
              </w:divBdr>
            </w:div>
            <w:div w:id="405421165">
              <w:marLeft w:val="0"/>
              <w:marRight w:val="0"/>
              <w:marTop w:val="0"/>
              <w:marBottom w:val="0"/>
              <w:divBdr>
                <w:top w:val="none" w:sz="0" w:space="0" w:color="auto"/>
                <w:left w:val="none" w:sz="0" w:space="0" w:color="auto"/>
                <w:bottom w:val="none" w:sz="0" w:space="0" w:color="auto"/>
                <w:right w:val="none" w:sz="0" w:space="0" w:color="auto"/>
              </w:divBdr>
            </w:div>
            <w:div w:id="973563629">
              <w:marLeft w:val="0"/>
              <w:marRight w:val="0"/>
              <w:marTop w:val="0"/>
              <w:marBottom w:val="0"/>
              <w:divBdr>
                <w:top w:val="none" w:sz="0" w:space="0" w:color="auto"/>
                <w:left w:val="none" w:sz="0" w:space="0" w:color="auto"/>
                <w:bottom w:val="none" w:sz="0" w:space="0" w:color="auto"/>
                <w:right w:val="none" w:sz="0" w:space="0" w:color="auto"/>
              </w:divBdr>
            </w:div>
            <w:div w:id="1218318374">
              <w:marLeft w:val="0"/>
              <w:marRight w:val="0"/>
              <w:marTop w:val="0"/>
              <w:marBottom w:val="0"/>
              <w:divBdr>
                <w:top w:val="none" w:sz="0" w:space="0" w:color="auto"/>
                <w:left w:val="none" w:sz="0" w:space="0" w:color="auto"/>
                <w:bottom w:val="none" w:sz="0" w:space="0" w:color="auto"/>
                <w:right w:val="none" w:sz="0" w:space="0" w:color="auto"/>
              </w:divBdr>
            </w:div>
            <w:div w:id="315232349">
              <w:marLeft w:val="0"/>
              <w:marRight w:val="0"/>
              <w:marTop w:val="0"/>
              <w:marBottom w:val="0"/>
              <w:divBdr>
                <w:top w:val="none" w:sz="0" w:space="0" w:color="auto"/>
                <w:left w:val="none" w:sz="0" w:space="0" w:color="auto"/>
                <w:bottom w:val="none" w:sz="0" w:space="0" w:color="auto"/>
                <w:right w:val="none" w:sz="0" w:space="0" w:color="auto"/>
              </w:divBdr>
            </w:div>
            <w:div w:id="1071149349">
              <w:marLeft w:val="0"/>
              <w:marRight w:val="0"/>
              <w:marTop w:val="0"/>
              <w:marBottom w:val="0"/>
              <w:divBdr>
                <w:top w:val="none" w:sz="0" w:space="0" w:color="auto"/>
                <w:left w:val="none" w:sz="0" w:space="0" w:color="auto"/>
                <w:bottom w:val="none" w:sz="0" w:space="0" w:color="auto"/>
                <w:right w:val="none" w:sz="0" w:space="0" w:color="auto"/>
              </w:divBdr>
            </w:div>
            <w:div w:id="1225874594">
              <w:marLeft w:val="0"/>
              <w:marRight w:val="0"/>
              <w:marTop w:val="0"/>
              <w:marBottom w:val="0"/>
              <w:divBdr>
                <w:top w:val="none" w:sz="0" w:space="0" w:color="auto"/>
                <w:left w:val="none" w:sz="0" w:space="0" w:color="auto"/>
                <w:bottom w:val="none" w:sz="0" w:space="0" w:color="auto"/>
                <w:right w:val="none" w:sz="0" w:space="0" w:color="auto"/>
              </w:divBdr>
            </w:div>
            <w:div w:id="1154565853">
              <w:marLeft w:val="0"/>
              <w:marRight w:val="0"/>
              <w:marTop w:val="0"/>
              <w:marBottom w:val="0"/>
              <w:divBdr>
                <w:top w:val="none" w:sz="0" w:space="0" w:color="auto"/>
                <w:left w:val="none" w:sz="0" w:space="0" w:color="auto"/>
                <w:bottom w:val="none" w:sz="0" w:space="0" w:color="auto"/>
                <w:right w:val="none" w:sz="0" w:space="0" w:color="auto"/>
              </w:divBdr>
            </w:div>
            <w:div w:id="465858017">
              <w:marLeft w:val="0"/>
              <w:marRight w:val="0"/>
              <w:marTop w:val="0"/>
              <w:marBottom w:val="0"/>
              <w:divBdr>
                <w:top w:val="none" w:sz="0" w:space="0" w:color="auto"/>
                <w:left w:val="none" w:sz="0" w:space="0" w:color="auto"/>
                <w:bottom w:val="none" w:sz="0" w:space="0" w:color="auto"/>
                <w:right w:val="none" w:sz="0" w:space="0" w:color="auto"/>
              </w:divBdr>
            </w:div>
            <w:div w:id="1961643391">
              <w:marLeft w:val="0"/>
              <w:marRight w:val="0"/>
              <w:marTop w:val="0"/>
              <w:marBottom w:val="0"/>
              <w:divBdr>
                <w:top w:val="none" w:sz="0" w:space="0" w:color="auto"/>
                <w:left w:val="none" w:sz="0" w:space="0" w:color="auto"/>
                <w:bottom w:val="none" w:sz="0" w:space="0" w:color="auto"/>
                <w:right w:val="none" w:sz="0" w:space="0" w:color="auto"/>
              </w:divBdr>
            </w:div>
            <w:div w:id="260454074">
              <w:marLeft w:val="0"/>
              <w:marRight w:val="0"/>
              <w:marTop w:val="0"/>
              <w:marBottom w:val="0"/>
              <w:divBdr>
                <w:top w:val="none" w:sz="0" w:space="0" w:color="auto"/>
                <w:left w:val="none" w:sz="0" w:space="0" w:color="auto"/>
                <w:bottom w:val="none" w:sz="0" w:space="0" w:color="auto"/>
                <w:right w:val="none" w:sz="0" w:space="0" w:color="auto"/>
              </w:divBdr>
            </w:div>
            <w:div w:id="664019367">
              <w:marLeft w:val="0"/>
              <w:marRight w:val="0"/>
              <w:marTop w:val="0"/>
              <w:marBottom w:val="0"/>
              <w:divBdr>
                <w:top w:val="none" w:sz="0" w:space="0" w:color="auto"/>
                <w:left w:val="none" w:sz="0" w:space="0" w:color="auto"/>
                <w:bottom w:val="none" w:sz="0" w:space="0" w:color="auto"/>
                <w:right w:val="none" w:sz="0" w:space="0" w:color="auto"/>
              </w:divBdr>
            </w:div>
            <w:div w:id="170871628">
              <w:marLeft w:val="0"/>
              <w:marRight w:val="0"/>
              <w:marTop w:val="0"/>
              <w:marBottom w:val="0"/>
              <w:divBdr>
                <w:top w:val="none" w:sz="0" w:space="0" w:color="auto"/>
                <w:left w:val="none" w:sz="0" w:space="0" w:color="auto"/>
                <w:bottom w:val="none" w:sz="0" w:space="0" w:color="auto"/>
                <w:right w:val="none" w:sz="0" w:space="0" w:color="auto"/>
              </w:divBdr>
            </w:div>
            <w:div w:id="1373922685">
              <w:marLeft w:val="0"/>
              <w:marRight w:val="0"/>
              <w:marTop w:val="0"/>
              <w:marBottom w:val="0"/>
              <w:divBdr>
                <w:top w:val="none" w:sz="0" w:space="0" w:color="auto"/>
                <w:left w:val="none" w:sz="0" w:space="0" w:color="auto"/>
                <w:bottom w:val="none" w:sz="0" w:space="0" w:color="auto"/>
                <w:right w:val="none" w:sz="0" w:space="0" w:color="auto"/>
              </w:divBdr>
            </w:div>
            <w:div w:id="547449179">
              <w:marLeft w:val="0"/>
              <w:marRight w:val="0"/>
              <w:marTop w:val="0"/>
              <w:marBottom w:val="0"/>
              <w:divBdr>
                <w:top w:val="none" w:sz="0" w:space="0" w:color="auto"/>
                <w:left w:val="none" w:sz="0" w:space="0" w:color="auto"/>
                <w:bottom w:val="none" w:sz="0" w:space="0" w:color="auto"/>
                <w:right w:val="none" w:sz="0" w:space="0" w:color="auto"/>
              </w:divBdr>
            </w:div>
            <w:div w:id="1922331619">
              <w:marLeft w:val="0"/>
              <w:marRight w:val="0"/>
              <w:marTop w:val="0"/>
              <w:marBottom w:val="0"/>
              <w:divBdr>
                <w:top w:val="none" w:sz="0" w:space="0" w:color="auto"/>
                <w:left w:val="none" w:sz="0" w:space="0" w:color="auto"/>
                <w:bottom w:val="none" w:sz="0" w:space="0" w:color="auto"/>
                <w:right w:val="none" w:sz="0" w:space="0" w:color="auto"/>
              </w:divBdr>
            </w:div>
            <w:div w:id="874078983">
              <w:marLeft w:val="0"/>
              <w:marRight w:val="0"/>
              <w:marTop w:val="0"/>
              <w:marBottom w:val="0"/>
              <w:divBdr>
                <w:top w:val="none" w:sz="0" w:space="0" w:color="auto"/>
                <w:left w:val="none" w:sz="0" w:space="0" w:color="auto"/>
                <w:bottom w:val="none" w:sz="0" w:space="0" w:color="auto"/>
                <w:right w:val="none" w:sz="0" w:space="0" w:color="auto"/>
              </w:divBdr>
            </w:div>
            <w:div w:id="381446510">
              <w:marLeft w:val="0"/>
              <w:marRight w:val="0"/>
              <w:marTop w:val="0"/>
              <w:marBottom w:val="0"/>
              <w:divBdr>
                <w:top w:val="none" w:sz="0" w:space="0" w:color="auto"/>
                <w:left w:val="none" w:sz="0" w:space="0" w:color="auto"/>
                <w:bottom w:val="none" w:sz="0" w:space="0" w:color="auto"/>
                <w:right w:val="none" w:sz="0" w:space="0" w:color="auto"/>
              </w:divBdr>
            </w:div>
            <w:div w:id="1210874267">
              <w:marLeft w:val="0"/>
              <w:marRight w:val="0"/>
              <w:marTop w:val="0"/>
              <w:marBottom w:val="0"/>
              <w:divBdr>
                <w:top w:val="none" w:sz="0" w:space="0" w:color="auto"/>
                <w:left w:val="none" w:sz="0" w:space="0" w:color="auto"/>
                <w:bottom w:val="none" w:sz="0" w:space="0" w:color="auto"/>
                <w:right w:val="none" w:sz="0" w:space="0" w:color="auto"/>
              </w:divBdr>
            </w:div>
            <w:div w:id="1626545465">
              <w:marLeft w:val="0"/>
              <w:marRight w:val="0"/>
              <w:marTop w:val="0"/>
              <w:marBottom w:val="0"/>
              <w:divBdr>
                <w:top w:val="none" w:sz="0" w:space="0" w:color="auto"/>
                <w:left w:val="none" w:sz="0" w:space="0" w:color="auto"/>
                <w:bottom w:val="none" w:sz="0" w:space="0" w:color="auto"/>
                <w:right w:val="none" w:sz="0" w:space="0" w:color="auto"/>
              </w:divBdr>
            </w:div>
            <w:div w:id="651102525">
              <w:marLeft w:val="0"/>
              <w:marRight w:val="0"/>
              <w:marTop w:val="0"/>
              <w:marBottom w:val="0"/>
              <w:divBdr>
                <w:top w:val="none" w:sz="0" w:space="0" w:color="auto"/>
                <w:left w:val="none" w:sz="0" w:space="0" w:color="auto"/>
                <w:bottom w:val="none" w:sz="0" w:space="0" w:color="auto"/>
                <w:right w:val="none" w:sz="0" w:space="0" w:color="auto"/>
              </w:divBdr>
            </w:div>
            <w:div w:id="1847478213">
              <w:marLeft w:val="0"/>
              <w:marRight w:val="0"/>
              <w:marTop w:val="0"/>
              <w:marBottom w:val="0"/>
              <w:divBdr>
                <w:top w:val="none" w:sz="0" w:space="0" w:color="auto"/>
                <w:left w:val="none" w:sz="0" w:space="0" w:color="auto"/>
                <w:bottom w:val="none" w:sz="0" w:space="0" w:color="auto"/>
                <w:right w:val="none" w:sz="0" w:space="0" w:color="auto"/>
              </w:divBdr>
            </w:div>
            <w:div w:id="1616251473">
              <w:marLeft w:val="0"/>
              <w:marRight w:val="0"/>
              <w:marTop w:val="0"/>
              <w:marBottom w:val="0"/>
              <w:divBdr>
                <w:top w:val="none" w:sz="0" w:space="0" w:color="auto"/>
                <w:left w:val="none" w:sz="0" w:space="0" w:color="auto"/>
                <w:bottom w:val="none" w:sz="0" w:space="0" w:color="auto"/>
                <w:right w:val="none" w:sz="0" w:space="0" w:color="auto"/>
              </w:divBdr>
            </w:div>
            <w:div w:id="1172380690">
              <w:marLeft w:val="0"/>
              <w:marRight w:val="0"/>
              <w:marTop w:val="0"/>
              <w:marBottom w:val="0"/>
              <w:divBdr>
                <w:top w:val="none" w:sz="0" w:space="0" w:color="auto"/>
                <w:left w:val="none" w:sz="0" w:space="0" w:color="auto"/>
                <w:bottom w:val="none" w:sz="0" w:space="0" w:color="auto"/>
                <w:right w:val="none" w:sz="0" w:space="0" w:color="auto"/>
              </w:divBdr>
            </w:div>
            <w:div w:id="2125345366">
              <w:marLeft w:val="0"/>
              <w:marRight w:val="0"/>
              <w:marTop w:val="0"/>
              <w:marBottom w:val="0"/>
              <w:divBdr>
                <w:top w:val="none" w:sz="0" w:space="0" w:color="auto"/>
                <w:left w:val="none" w:sz="0" w:space="0" w:color="auto"/>
                <w:bottom w:val="none" w:sz="0" w:space="0" w:color="auto"/>
                <w:right w:val="none" w:sz="0" w:space="0" w:color="auto"/>
              </w:divBdr>
            </w:div>
            <w:div w:id="900024737">
              <w:marLeft w:val="0"/>
              <w:marRight w:val="0"/>
              <w:marTop w:val="0"/>
              <w:marBottom w:val="0"/>
              <w:divBdr>
                <w:top w:val="none" w:sz="0" w:space="0" w:color="auto"/>
                <w:left w:val="none" w:sz="0" w:space="0" w:color="auto"/>
                <w:bottom w:val="none" w:sz="0" w:space="0" w:color="auto"/>
                <w:right w:val="none" w:sz="0" w:space="0" w:color="auto"/>
              </w:divBdr>
            </w:div>
            <w:div w:id="978337943">
              <w:marLeft w:val="0"/>
              <w:marRight w:val="0"/>
              <w:marTop w:val="0"/>
              <w:marBottom w:val="0"/>
              <w:divBdr>
                <w:top w:val="none" w:sz="0" w:space="0" w:color="auto"/>
                <w:left w:val="none" w:sz="0" w:space="0" w:color="auto"/>
                <w:bottom w:val="none" w:sz="0" w:space="0" w:color="auto"/>
                <w:right w:val="none" w:sz="0" w:space="0" w:color="auto"/>
              </w:divBdr>
            </w:div>
            <w:div w:id="1813714319">
              <w:marLeft w:val="0"/>
              <w:marRight w:val="0"/>
              <w:marTop w:val="0"/>
              <w:marBottom w:val="0"/>
              <w:divBdr>
                <w:top w:val="none" w:sz="0" w:space="0" w:color="auto"/>
                <w:left w:val="none" w:sz="0" w:space="0" w:color="auto"/>
                <w:bottom w:val="none" w:sz="0" w:space="0" w:color="auto"/>
                <w:right w:val="none" w:sz="0" w:space="0" w:color="auto"/>
              </w:divBdr>
            </w:div>
            <w:div w:id="371853383">
              <w:marLeft w:val="0"/>
              <w:marRight w:val="0"/>
              <w:marTop w:val="0"/>
              <w:marBottom w:val="0"/>
              <w:divBdr>
                <w:top w:val="none" w:sz="0" w:space="0" w:color="auto"/>
                <w:left w:val="none" w:sz="0" w:space="0" w:color="auto"/>
                <w:bottom w:val="none" w:sz="0" w:space="0" w:color="auto"/>
                <w:right w:val="none" w:sz="0" w:space="0" w:color="auto"/>
              </w:divBdr>
            </w:div>
            <w:div w:id="393510201">
              <w:marLeft w:val="0"/>
              <w:marRight w:val="0"/>
              <w:marTop w:val="0"/>
              <w:marBottom w:val="0"/>
              <w:divBdr>
                <w:top w:val="none" w:sz="0" w:space="0" w:color="auto"/>
                <w:left w:val="none" w:sz="0" w:space="0" w:color="auto"/>
                <w:bottom w:val="none" w:sz="0" w:space="0" w:color="auto"/>
                <w:right w:val="none" w:sz="0" w:space="0" w:color="auto"/>
              </w:divBdr>
            </w:div>
            <w:div w:id="323777283">
              <w:marLeft w:val="0"/>
              <w:marRight w:val="0"/>
              <w:marTop w:val="0"/>
              <w:marBottom w:val="0"/>
              <w:divBdr>
                <w:top w:val="none" w:sz="0" w:space="0" w:color="auto"/>
                <w:left w:val="none" w:sz="0" w:space="0" w:color="auto"/>
                <w:bottom w:val="none" w:sz="0" w:space="0" w:color="auto"/>
                <w:right w:val="none" w:sz="0" w:space="0" w:color="auto"/>
              </w:divBdr>
            </w:div>
            <w:div w:id="1367832027">
              <w:marLeft w:val="0"/>
              <w:marRight w:val="0"/>
              <w:marTop w:val="0"/>
              <w:marBottom w:val="0"/>
              <w:divBdr>
                <w:top w:val="none" w:sz="0" w:space="0" w:color="auto"/>
                <w:left w:val="none" w:sz="0" w:space="0" w:color="auto"/>
                <w:bottom w:val="none" w:sz="0" w:space="0" w:color="auto"/>
                <w:right w:val="none" w:sz="0" w:space="0" w:color="auto"/>
              </w:divBdr>
            </w:div>
            <w:div w:id="13390140">
              <w:marLeft w:val="0"/>
              <w:marRight w:val="0"/>
              <w:marTop w:val="0"/>
              <w:marBottom w:val="0"/>
              <w:divBdr>
                <w:top w:val="none" w:sz="0" w:space="0" w:color="auto"/>
                <w:left w:val="none" w:sz="0" w:space="0" w:color="auto"/>
                <w:bottom w:val="none" w:sz="0" w:space="0" w:color="auto"/>
                <w:right w:val="none" w:sz="0" w:space="0" w:color="auto"/>
              </w:divBdr>
            </w:div>
            <w:div w:id="115107674">
              <w:marLeft w:val="0"/>
              <w:marRight w:val="0"/>
              <w:marTop w:val="0"/>
              <w:marBottom w:val="0"/>
              <w:divBdr>
                <w:top w:val="none" w:sz="0" w:space="0" w:color="auto"/>
                <w:left w:val="none" w:sz="0" w:space="0" w:color="auto"/>
                <w:bottom w:val="none" w:sz="0" w:space="0" w:color="auto"/>
                <w:right w:val="none" w:sz="0" w:space="0" w:color="auto"/>
              </w:divBdr>
            </w:div>
            <w:div w:id="382752038">
              <w:marLeft w:val="0"/>
              <w:marRight w:val="0"/>
              <w:marTop w:val="0"/>
              <w:marBottom w:val="0"/>
              <w:divBdr>
                <w:top w:val="none" w:sz="0" w:space="0" w:color="auto"/>
                <w:left w:val="none" w:sz="0" w:space="0" w:color="auto"/>
                <w:bottom w:val="none" w:sz="0" w:space="0" w:color="auto"/>
                <w:right w:val="none" w:sz="0" w:space="0" w:color="auto"/>
              </w:divBdr>
            </w:div>
            <w:div w:id="885794246">
              <w:marLeft w:val="0"/>
              <w:marRight w:val="0"/>
              <w:marTop w:val="0"/>
              <w:marBottom w:val="0"/>
              <w:divBdr>
                <w:top w:val="none" w:sz="0" w:space="0" w:color="auto"/>
                <w:left w:val="none" w:sz="0" w:space="0" w:color="auto"/>
                <w:bottom w:val="none" w:sz="0" w:space="0" w:color="auto"/>
                <w:right w:val="none" w:sz="0" w:space="0" w:color="auto"/>
              </w:divBdr>
            </w:div>
            <w:div w:id="998263761">
              <w:marLeft w:val="0"/>
              <w:marRight w:val="0"/>
              <w:marTop w:val="0"/>
              <w:marBottom w:val="0"/>
              <w:divBdr>
                <w:top w:val="none" w:sz="0" w:space="0" w:color="auto"/>
                <w:left w:val="none" w:sz="0" w:space="0" w:color="auto"/>
                <w:bottom w:val="none" w:sz="0" w:space="0" w:color="auto"/>
                <w:right w:val="none" w:sz="0" w:space="0" w:color="auto"/>
              </w:divBdr>
            </w:div>
            <w:div w:id="656885826">
              <w:marLeft w:val="0"/>
              <w:marRight w:val="0"/>
              <w:marTop w:val="0"/>
              <w:marBottom w:val="0"/>
              <w:divBdr>
                <w:top w:val="none" w:sz="0" w:space="0" w:color="auto"/>
                <w:left w:val="none" w:sz="0" w:space="0" w:color="auto"/>
                <w:bottom w:val="none" w:sz="0" w:space="0" w:color="auto"/>
                <w:right w:val="none" w:sz="0" w:space="0" w:color="auto"/>
              </w:divBdr>
            </w:div>
            <w:div w:id="864363544">
              <w:marLeft w:val="0"/>
              <w:marRight w:val="0"/>
              <w:marTop w:val="0"/>
              <w:marBottom w:val="0"/>
              <w:divBdr>
                <w:top w:val="none" w:sz="0" w:space="0" w:color="auto"/>
                <w:left w:val="none" w:sz="0" w:space="0" w:color="auto"/>
                <w:bottom w:val="none" w:sz="0" w:space="0" w:color="auto"/>
                <w:right w:val="none" w:sz="0" w:space="0" w:color="auto"/>
              </w:divBdr>
            </w:div>
            <w:div w:id="1038241409">
              <w:marLeft w:val="0"/>
              <w:marRight w:val="0"/>
              <w:marTop w:val="0"/>
              <w:marBottom w:val="0"/>
              <w:divBdr>
                <w:top w:val="none" w:sz="0" w:space="0" w:color="auto"/>
                <w:left w:val="none" w:sz="0" w:space="0" w:color="auto"/>
                <w:bottom w:val="none" w:sz="0" w:space="0" w:color="auto"/>
                <w:right w:val="none" w:sz="0" w:space="0" w:color="auto"/>
              </w:divBdr>
            </w:div>
            <w:div w:id="1566522529">
              <w:marLeft w:val="0"/>
              <w:marRight w:val="0"/>
              <w:marTop w:val="0"/>
              <w:marBottom w:val="0"/>
              <w:divBdr>
                <w:top w:val="none" w:sz="0" w:space="0" w:color="auto"/>
                <w:left w:val="none" w:sz="0" w:space="0" w:color="auto"/>
                <w:bottom w:val="none" w:sz="0" w:space="0" w:color="auto"/>
                <w:right w:val="none" w:sz="0" w:space="0" w:color="auto"/>
              </w:divBdr>
            </w:div>
            <w:div w:id="125390908">
              <w:marLeft w:val="0"/>
              <w:marRight w:val="0"/>
              <w:marTop w:val="0"/>
              <w:marBottom w:val="0"/>
              <w:divBdr>
                <w:top w:val="none" w:sz="0" w:space="0" w:color="auto"/>
                <w:left w:val="none" w:sz="0" w:space="0" w:color="auto"/>
                <w:bottom w:val="none" w:sz="0" w:space="0" w:color="auto"/>
                <w:right w:val="none" w:sz="0" w:space="0" w:color="auto"/>
              </w:divBdr>
            </w:div>
            <w:div w:id="1061488212">
              <w:marLeft w:val="0"/>
              <w:marRight w:val="0"/>
              <w:marTop w:val="0"/>
              <w:marBottom w:val="0"/>
              <w:divBdr>
                <w:top w:val="none" w:sz="0" w:space="0" w:color="auto"/>
                <w:left w:val="none" w:sz="0" w:space="0" w:color="auto"/>
                <w:bottom w:val="none" w:sz="0" w:space="0" w:color="auto"/>
                <w:right w:val="none" w:sz="0" w:space="0" w:color="auto"/>
              </w:divBdr>
            </w:div>
            <w:div w:id="1561938399">
              <w:marLeft w:val="0"/>
              <w:marRight w:val="0"/>
              <w:marTop w:val="0"/>
              <w:marBottom w:val="0"/>
              <w:divBdr>
                <w:top w:val="none" w:sz="0" w:space="0" w:color="auto"/>
                <w:left w:val="none" w:sz="0" w:space="0" w:color="auto"/>
                <w:bottom w:val="none" w:sz="0" w:space="0" w:color="auto"/>
                <w:right w:val="none" w:sz="0" w:space="0" w:color="auto"/>
              </w:divBdr>
            </w:div>
            <w:div w:id="313683078">
              <w:marLeft w:val="0"/>
              <w:marRight w:val="0"/>
              <w:marTop w:val="0"/>
              <w:marBottom w:val="0"/>
              <w:divBdr>
                <w:top w:val="none" w:sz="0" w:space="0" w:color="auto"/>
                <w:left w:val="none" w:sz="0" w:space="0" w:color="auto"/>
                <w:bottom w:val="none" w:sz="0" w:space="0" w:color="auto"/>
                <w:right w:val="none" w:sz="0" w:space="0" w:color="auto"/>
              </w:divBdr>
            </w:div>
            <w:div w:id="1847203859">
              <w:marLeft w:val="0"/>
              <w:marRight w:val="0"/>
              <w:marTop w:val="0"/>
              <w:marBottom w:val="0"/>
              <w:divBdr>
                <w:top w:val="none" w:sz="0" w:space="0" w:color="auto"/>
                <w:left w:val="none" w:sz="0" w:space="0" w:color="auto"/>
                <w:bottom w:val="none" w:sz="0" w:space="0" w:color="auto"/>
                <w:right w:val="none" w:sz="0" w:space="0" w:color="auto"/>
              </w:divBdr>
            </w:div>
            <w:div w:id="366295243">
              <w:marLeft w:val="0"/>
              <w:marRight w:val="0"/>
              <w:marTop w:val="0"/>
              <w:marBottom w:val="0"/>
              <w:divBdr>
                <w:top w:val="none" w:sz="0" w:space="0" w:color="auto"/>
                <w:left w:val="none" w:sz="0" w:space="0" w:color="auto"/>
                <w:bottom w:val="none" w:sz="0" w:space="0" w:color="auto"/>
                <w:right w:val="none" w:sz="0" w:space="0" w:color="auto"/>
              </w:divBdr>
            </w:div>
            <w:div w:id="1682506674">
              <w:marLeft w:val="0"/>
              <w:marRight w:val="0"/>
              <w:marTop w:val="0"/>
              <w:marBottom w:val="0"/>
              <w:divBdr>
                <w:top w:val="none" w:sz="0" w:space="0" w:color="auto"/>
                <w:left w:val="none" w:sz="0" w:space="0" w:color="auto"/>
                <w:bottom w:val="none" w:sz="0" w:space="0" w:color="auto"/>
                <w:right w:val="none" w:sz="0" w:space="0" w:color="auto"/>
              </w:divBdr>
            </w:div>
            <w:div w:id="1405032980">
              <w:marLeft w:val="0"/>
              <w:marRight w:val="0"/>
              <w:marTop w:val="0"/>
              <w:marBottom w:val="0"/>
              <w:divBdr>
                <w:top w:val="none" w:sz="0" w:space="0" w:color="auto"/>
                <w:left w:val="none" w:sz="0" w:space="0" w:color="auto"/>
                <w:bottom w:val="none" w:sz="0" w:space="0" w:color="auto"/>
                <w:right w:val="none" w:sz="0" w:space="0" w:color="auto"/>
              </w:divBdr>
            </w:div>
            <w:div w:id="309212511">
              <w:marLeft w:val="0"/>
              <w:marRight w:val="0"/>
              <w:marTop w:val="0"/>
              <w:marBottom w:val="0"/>
              <w:divBdr>
                <w:top w:val="none" w:sz="0" w:space="0" w:color="auto"/>
                <w:left w:val="none" w:sz="0" w:space="0" w:color="auto"/>
                <w:bottom w:val="none" w:sz="0" w:space="0" w:color="auto"/>
                <w:right w:val="none" w:sz="0" w:space="0" w:color="auto"/>
              </w:divBdr>
            </w:div>
            <w:div w:id="260340900">
              <w:marLeft w:val="0"/>
              <w:marRight w:val="0"/>
              <w:marTop w:val="0"/>
              <w:marBottom w:val="0"/>
              <w:divBdr>
                <w:top w:val="none" w:sz="0" w:space="0" w:color="auto"/>
                <w:left w:val="none" w:sz="0" w:space="0" w:color="auto"/>
                <w:bottom w:val="none" w:sz="0" w:space="0" w:color="auto"/>
                <w:right w:val="none" w:sz="0" w:space="0" w:color="auto"/>
              </w:divBdr>
            </w:div>
            <w:div w:id="1163621119">
              <w:marLeft w:val="0"/>
              <w:marRight w:val="0"/>
              <w:marTop w:val="0"/>
              <w:marBottom w:val="0"/>
              <w:divBdr>
                <w:top w:val="none" w:sz="0" w:space="0" w:color="auto"/>
                <w:left w:val="none" w:sz="0" w:space="0" w:color="auto"/>
                <w:bottom w:val="none" w:sz="0" w:space="0" w:color="auto"/>
                <w:right w:val="none" w:sz="0" w:space="0" w:color="auto"/>
              </w:divBdr>
            </w:div>
            <w:div w:id="1107847395">
              <w:marLeft w:val="0"/>
              <w:marRight w:val="0"/>
              <w:marTop w:val="0"/>
              <w:marBottom w:val="0"/>
              <w:divBdr>
                <w:top w:val="none" w:sz="0" w:space="0" w:color="auto"/>
                <w:left w:val="none" w:sz="0" w:space="0" w:color="auto"/>
                <w:bottom w:val="none" w:sz="0" w:space="0" w:color="auto"/>
                <w:right w:val="none" w:sz="0" w:space="0" w:color="auto"/>
              </w:divBdr>
            </w:div>
            <w:div w:id="1730153172">
              <w:marLeft w:val="0"/>
              <w:marRight w:val="0"/>
              <w:marTop w:val="0"/>
              <w:marBottom w:val="0"/>
              <w:divBdr>
                <w:top w:val="none" w:sz="0" w:space="0" w:color="auto"/>
                <w:left w:val="none" w:sz="0" w:space="0" w:color="auto"/>
                <w:bottom w:val="none" w:sz="0" w:space="0" w:color="auto"/>
                <w:right w:val="none" w:sz="0" w:space="0" w:color="auto"/>
              </w:divBdr>
            </w:div>
            <w:div w:id="1709798340">
              <w:marLeft w:val="0"/>
              <w:marRight w:val="0"/>
              <w:marTop w:val="0"/>
              <w:marBottom w:val="0"/>
              <w:divBdr>
                <w:top w:val="none" w:sz="0" w:space="0" w:color="auto"/>
                <w:left w:val="none" w:sz="0" w:space="0" w:color="auto"/>
                <w:bottom w:val="none" w:sz="0" w:space="0" w:color="auto"/>
                <w:right w:val="none" w:sz="0" w:space="0" w:color="auto"/>
              </w:divBdr>
            </w:div>
            <w:div w:id="1232741156">
              <w:marLeft w:val="0"/>
              <w:marRight w:val="0"/>
              <w:marTop w:val="0"/>
              <w:marBottom w:val="0"/>
              <w:divBdr>
                <w:top w:val="none" w:sz="0" w:space="0" w:color="auto"/>
                <w:left w:val="none" w:sz="0" w:space="0" w:color="auto"/>
                <w:bottom w:val="none" w:sz="0" w:space="0" w:color="auto"/>
                <w:right w:val="none" w:sz="0" w:space="0" w:color="auto"/>
              </w:divBdr>
            </w:div>
            <w:div w:id="843939385">
              <w:marLeft w:val="0"/>
              <w:marRight w:val="0"/>
              <w:marTop w:val="0"/>
              <w:marBottom w:val="0"/>
              <w:divBdr>
                <w:top w:val="none" w:sz="0" w:space="0" w:color="auto"/>
                <w:left w:val="none" w:sz="0" w:space="0" w:color="auto"/>
                <w:bottom w:val="none" w:sz="0" w:space="0" w:color="auto"/>
                <w:right w:val="none" w:sz="0" w:space="0" w:color="auto"/>
              </w:divBdr>
            </w:div>
            <w:div w:id="2093890400">
              <w:marLeft w:val="0"/>
              <w:marRight w:val="0"/>
              <w:marTop w:val="0"/>
              <w:marBottom w:val="0"/>
              <w:divBdr>
                <w:top w:val="none" w:sz="0" w:space="0" w:color="auto"/>
                <w:left w:val="none" w:sz="0" w:space="0" w:color="auto"/>
                <w:bottom w:val="none" w:sz="0" w:space="0" w:color="auto"/>
                <w:right w:val="none" w:sz="0" w:space="0" w:color="auto"/>
              </w:divBdr>
            </w:div>
            <w:div w:id="2044788845">
              <w:marLeft w:val="0"/>
              <w:marRight w:val="0"/>
              <w:marTop w:val="0"/>
              <w:marBottom w:val="0"/>
              <w:divBdr>
                <w:top w:val="none" w:sz="0" w:space="0" w:color="auto"/>
                <w:left w:val="none" w:sz="0" w:space="0" w:color="auto"/>
                <w:bottom w:val="none" w:sz="0" w:space="0" w:color="auto"/>
                <w:right w:val="none" w:sz="0" w:space="0" w:color="auto"/>
              </w:divBdr>
            </w:div>
            <w:div w:id="1673801494">
              <w:marLeft w:val="0"/>
              <w:marRight w:val="0"/>
              <w:marTop w:val="0"/>
              <w:marBottom w:val="0"/>
              <w:divBdr>
                <w:top w:val="none" w:sz="0" w:space="0" w:color="auto"/>
                <w:left w:val="none" w:sz="0" w:space="0" w:color="auto"/>
                <w:bottom w:val="none" w:sz="0" w:space="0" w:color="auto"/>
                <w:right w:val="none" w:sz="0" w:space="0" w:color="auto"/>
              </w:divBdr>
            </w:div>
            <w:div w:id="1830947110">
              <w:marLeft w:val="0"/>
              <w:marRight w:val="0"/>
              <w:marTop w:val="0"/>
              <w:marBottom w:val="0"/>
              <w:divBdr>
                <w:top w:val="none" w:sz="0" w:space="0" w:color="auto"/>
                <w:left w:val="none" w:sz="0" w:space="0" w:color="auto"/>
                <w:bottom w:val="none" w:sz="0" w:space="0" w:color="auto"/>
                <w:right w:val="none" w:sz="0" w:space="0" w:color="auto"/>
              </w:divBdr>
            </w:div>
            <w:div w:id="2073313578">
              <w:marLeft w:val="0"/>
              <w:marRight w:val="0"/>
              <w:marTop w:val="0"/>
              <w:marBottom w:val="0"/>
              <w:divBdr>
                <w:top w:val="none" w:sz="0" w:space="0" w:color="auto"/>
                <w:left w:val="none" w:sz="0" w:space="0" w:color="auto"/>
                <w:bottom w:val="none" w:sz="0" w:space="0" w:color="auto"/>
                <w:right w:val="none" w:sz="0" w:space="0" w:color="auto"/>
              </w:divBdr>
            </w:div>
            <w:div w:id="322046503">
              <w:marLeft w:val="0"/>
              <w:marRight w:val="0"/>
              <w:marTop w:val="0"/>
              <w:marBottom w:val="0"/>
              <w:divBdr>
                <w:top w:val="none" w:sz="0" w:space="0" w:color="auto"/>
                <w:left w:val="none" w:sz="0" w:space="0" w:color="auto"/>
                <w:bottom w:val="none" w:sz="0" w:space="0" w:color="auto"/>
                <w:right w:val="none" w:sz="0" w:space="0" w:color="auto"/>
              </w:divBdr>
            </w:div>
            <w:div w:id="383528205">
              <w:marLeft w:val="0"/>
              <w:marRight w:val="0"/>
              <w:marTop w:val="0"/>
              <w:marBottom w:val="0"/>
              <w:divBdr>
                <w:top w:val="none" w:sz="0" w:space="0" w:color="auto"/>
                <w:left w:val="none" w:sz="0" w:space="0" w:color="auto"/>
                <w:bottom w:val="none" w:sz="0" w:space="0" w:color="auto"/>
                <w:right w:val="none" w:sz="0" w:space="0" w:color="auto"/>
              </w:divBdr>
            </w:div>
            <w:div w:id="1519276382">
              <w:marLeft w:val="0"/>
              <w:marRight w:val="0"/>
              <w:marTop w:val="0"/>
              <w:marBottom w:val="0"/>
              <w:divBdr>
                <w:top w:val="none" w:sz="0" w:space="0" w:color="auto"/>
                <w:left w:val="none" w:sz="0" w:space="0" w:color="auto"/>
                <w:bottom w:val="none" w:sz="0" w:space="0" w:color="auto"/>
                <w:right w:val="none" w:sz="0" w:space="0" w:color="auto"/>
              </w:divBdr>
            </w:div>
            <w:div w:id="374041390">
              <w:marLeft w:val="0"/>
              <w:marRight w:val="0"/>
              <w:marTop w:val="0"/>
              <w:marBottom w:val="0"/>
              <w:divBdr>
                <w:top w:val="none" w:sz="0" w:space="0" w:color="auto"/>
                <w:left w:val="none" w:sz="0" w:space="0" w:color="auto"/>
                <w:bottom w:val="none" w:sz="0" w:space="0" w:color="auto"/>
                <w:right w:val="none" w:sz="0" w:space="0" w:color="auto"/>
              </w:divBdr>
            </w:div>
            <w:div w:id="1485466433">
              <w:marLeft w:val="0"/>
              <w:marRight w:val="0"/>
              <w:marTop w:val="0"/>
              <w:marBottom w:val="0"/>
              <w:divBdr>
                <w:top w:val="none" w:sz="0" w:space="0" w:color="auto"/>
                <w:left w:val="none" w:sz="0" w:space="0" w:color="auto"/>
                <w:bottom w:val="none" w:sz="0" w:space="0" w:color="auto"/>
                <w:right w:val="none" w:sz="0" w:space="0" w:color="auto"/>
              </w:divBdr>
            </w:div>
            <w:div w:id="1404183483">
              <w:marLeft w:val="0"/>
              <w:marRight w:val="0"/>
              <w:marTop w:val="0"/>
              <w:marBottom w:val="0"/>
              <w:divBdr>
                <w:top w:val="none" w:sz="0" w:space="0" w:color="auto"/>
                <w:left w:val="none" w:sz="0" w:space="0" w:color="auto"/>
                <w:bottom w:val="none" w:sz="0" w:space="0" w:color="auto"/>
                <w:right w:val="none" w:sz="0" w:space="0" w:color="auto"/>
              </w:divBdr>
            </w:div>
            <w:div w:id="1547378741">
              <w:marLeft w:val="0"/>
              <w:marRight w:val="0"/>
              <w:marTop w:val="0"/>
              <w:marBottom w:val="0"/>
              <w:divBdr>
                <w:top w:val="none" w:sz="0" w:space="0" w:color="auto"/>
                <w:left w:val="none" w:sz="0" w:space="0" w:color="auto"/>
                <w:bottom w:val="none" w:sz="0" w:space="0" w:color="auto"/>
                <w:right w:val="none" w:sz="0" w:space="0" w:color="auto"/>
              </w:divBdr>
            </w:div>
            <w:div w:id="501357241">
              <w:marLeft w:val="0"/>
              <w:marRight w:val="0"/>
              <w:marTop w:val="0"/>
              <w:marBottom w:val="0"/>
              <w:divBdr>
                <w:top w:val="none" w:sz="0" w:space="0" w:color="auto"/>
                <w:left w:val="none" w:sz="0" w:space="0" w:color="auto"/>
                <w:bottom w:val="none" w:sz="0" w:space="0" w:color="auto"/>
                <w:right w:val="none" w:sz="0" w:space="0" w:color="auto"/>
              </w:divBdr>
            </w:div>
            <w:div w:id="1022433435">
              <w:marLeft w:val="0"/>
              <w:marRight w:val="0"/>
              <w:marTop w:val="0"/>
              <w:marBottom w:val="0"/>
              <w:divBdr>
                <w:top w:val="none" w:sz="0" w:space="0" w:color="auto"/>
                <w:left w:val="none" w:sz="0" w:space="0" w:color="auto"/>
                <w:bottom w:val="none" w:sz="0" w:space="0" w:color="auto"/>
                <w:right w:val="none" w:sz="0" w:space="0" w:color="auto"/>
              </w:divBdr>
            </w:div>
            <w:div w:id="119037524">
              <w:marLeft w:val="0"/>
              <w:marRight w:val="0"/>
              <w:marTop w:val="0"/>
              <w:marBottom w:val="0"/>
              <w:divBdr>
                <w:top w:val="none" w:sz="0" w:space="0" w:color="auto"/>
                <w:left w:val="none" w:sz="0" w:space="0" w:color="auto"/>
                <w:bottom w:val="none" w:sz="0" w:space="0" w:color="auto"/>
                <w:right w:val="none" w:sz="0" w:space="0" w:color="auto"/>
              </w:divBdr>
            </w:div>
            <w:div w:id="1510565626">
              <w:marLeft w:val="0"/>
              <w:marRight w:val="0"/>
              <w:marTop w:val="0"/>
              <w:marBottom w:val="0"/>
              <w:divBdr>
                <w:top w:val="none" w:sz="0" w:space="0" w:color="auto"/>
                <w:left w:val="none" w:sz="0" w:space="0" w:color="auto"/>
                <w:bottom w:val="none" w:sz="0" w:space="0" w:color="auto"/>
                <w:right w:val="none" w:sz="0" w:space="0" w:color="auto"/>
              </w:divBdr>
            </w:div>
            <w:div w:id="534587887">
              <w:marLeft w:val="0"/>
              <w:marRight w:val="0"/>
              <w:marTop w:val="0"/>
              <w:marBottom w:val="0"/>
              <w:divBdr>
                <w:top w:val="none" w:sz="0" w:space="0" w:color="auto"/>
                <w:left w:val="none" w:sz="0" w:space="0" w:color="auto"/>
                <w:bottom w:val="none" w:sz="0" w:space="0" w:color="auto"/>
                <w:right w:val="none" w:sz="0" w:space="0" w:color="auto"/>
              </w:divBdr>
            </w:div>
            <w:div w:id="12849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1681</Words>
  <Characters>11604</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Gaborszucs</dc:creator>
  <cp:lastModifiedBy>Gabor Szucs</cp:lastModifiedBy>
  <cp:revision>2</cp:revision>
  <dcterms:created xsi:type="dcterms:W3CDTF">2018-08-24T06:10:00Z</dcterms:created>
  <dcterms:modified xsi:type="dcterms:W3CDTF">2018-08-24T06:10:00Z</dcterms:modified>
</cp:coreProperties>
</file>